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57" w:rsidRPr="00A056A2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REGULAMIN KONKURSU PLASTYCZNEGO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06057" w:rsidRPr="00A056A2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„Kolorowy świat papieroplastyki. ”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06057" w:rsidRPr="00A056A2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Szkoła Podstawowa </w:t>
      </w:r>
    </w:p>
    <w:p w:rsidR="00C06057" w:rsidRPr="00A056A2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im. Tajnej Organizacji Wojskowej </w:t>
      </w:r>
    </w:p>
    <w:p w:rsidR="00C06057" w:rsidRPr="00A056A2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„Gryf Pomorski” w Lubni</w:t>
      </w:r>
    </w:p>
    <w:p w:rsidR="00C06057" w:rsidRPr="00A056A2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ul. Szkolna 13, 89-632 Brusy</w:t>
      </w:r>
    </w:p>
    <w:p w:rsidR="00C06057" w:rsidRPr="00A056A2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e-mail: zslubnia@op.pl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1.  </w:t>
      </w: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Cele konkursu: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Rozwijanie kreatywności, wrażliwości </w:t>
      </w:r>
      <w:r w:rsidR="00361F05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artystycznej dzieci i młodzieży;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Budzenie zainteresowania </w:t>
      </w:r>
      <w:r w:rsidR="00361F05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różnymi technikami plastycznymi;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Popularyzacja twórczości utalentowanych uczn</w:t>
      </w:r>
      <w:r w:rsidR="00361F05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iów i efektów pracy nauczycieli,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Regulamin konkursu: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Organizatorem konkursu plastycznego jest Szkoła Podstawowa im. TOW „Gryf Pomorski” w Lubni.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Czas trwania konkursu</w:t>
      </w:r>
      <w:r w:rsidR="00F64380"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Konkurs rozpoczyna się </w:t>
      </w:r>
      <w:r w:rsidR="00A056A2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kwietnia 2024</w:t>
      </w:r>
      <w:r w:rsidR="00E05F75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r., a kończy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6A2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maja 2024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Warunki uczestnictwa</w:t>
      </w:r>
      <w:r w:rsidR="00F64380"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Uczestnikami konkursu mogą być uczniowie s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zkół podstawowych z gminy Brusy;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Zgłoszenie prac do konkursu jest równoznaczne z przekazaniem praw autorskich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nich na rzecz organizatora</w:t>
      </w:r>
      <w:r w:rsidR="00E05F75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do publikacji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wydawnictwach wszelkiego typu, wydawanych przez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organizatora oraz w Internecie;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Biorąc udział w konkursie uczestnik wyraża zgodę na zastosowanie się do niniejszego regulaminu.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Termin i warunki dostarczenia prac</w:t>
      </w:r>
      <w:r w:rsidR="00F64380"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Prace należy dostarczyć osobiście do organizatora konkursu w terminie 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A056A2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maja 2024</w:t>
      </w:r>
      <w:r w:rsidR="00E05F75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Prace są zgłaszane do konkursu przez opiekuna zajęć lub nauczyciela. Do każdej pracy należy doczepić kartkę z następującymi danymi:</w:t>
      </w:r>
    </w:p>
    <w:p w:rsidR="00C06057" w:rsidRPr="00A056A2" w:rsidRDefault="00C06057" w:rsidP="00C06057">
      <w:pPr>
        <w:spacing w:after="0" w:line="36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Wingdings" w:eastAsia="Wingdings" w:hAnsi="Wingdings" w:cs="Wingdings"/>
          <w:color w:val="000000" w:themeColor="text1"/>
          <w:sz w:val="24"/>
          <w:szCs w:val="24"/>
        </w:rPr>
        <w:t></w:t>
      </w:r>
      <w:r w:rsidRPr="00A056A2">
        <w:rPr>
          <w:rFonts w:ascii="Times New Roman" w:eastAsia="Wingdings" w:hAnsi="Times New Roman" w:cs="Times New Roman"/>
          <w:color w:val="000000" w:themeColor="text1"/>
          <w:sz w:val="14"/>
          <w:szCs w:val="14"/>
        </w:rPr>
        <w:t xml:space="preserve"> 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imię, nazwisko autora, </w:t>
      </w:r>
    </w:p>
    <w:p w:rsidR="00C06057" w:rsidRPr="00A056A2" w:rsidRDefault="00C06057" w:rsidP="00C06057">
      <w:pPr>
        <w:spacing w:after="0" w:line="36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Wingdings" w:eastAsia="Wingdings" w:hAnsi="Wingdings" w:cs="Wingdings"/>
          <w:color w:val="000000" w:themeColor="text1"/>
          <w:sz w:val="24"/>
          <w:szCs w:val="24"/>
        </w:rPr>
        <w:t></w:t>
      </w:r>
      <w:r w:rsidRPr="00A056A2">
        <w:rPr>
          <w:rFonts w:ascii="Times New Roman" w:eastAsia="Wingdings" w:hAnsi="Times New Roman" w:cs="Times New Roman"/>
          <w:color w:val="000000" w:themeColor="text1"/>
          <w:sz w:val="14"/>
          <w:szCs w:val="14"/>
        </w:rPr>
        <w:t xml:space="preserve"> 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kategorię wiekową,</w:t>
      </w:r>
    </w:p>
    <w:p w:rsidR="00C06057" w:rsidRPr="00A056A2" w:rsidRDefault="00C06057" w:rsidP="00C06057">
      <w:pPr>
        <w:spacing w:after="0" w:line="36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Wingdings" w:eastAsia="Wingdings" w:hAnsi="Wingdings" w:cs="Wingdings"/>
          <w:color w:val="000000" w:themeColor="text1"/>
          <w:sz w:val="24"/>
          <w:szCs w:val="24"/>
        </w:rPr>
        <w:t></w:t>
      </w:r>
      <w:r w:rsidRPr="00A056A2">
        <w:rPr>
          <w:rFonts w:ascii="Times New Roman" w:eastAsia="Wingdings" w:hAnsi="Times New Roman" w:cs="Times New Roman"/>
          <w:color w:val="000000" w:themeColor="text1"/>
          <w:sz w:val="14"/>
          <w:szCs w:val="14"/>
        </w:rPr>
        <w:t xml:space="preserve"> 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 i telefon placówki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C06057" w:rsidRPr="00A056A2" w:rsidRDefault="00C06057" w:rsidP="00C06057">
      <w:pPr>
        <w:tabs>
          <w:tab w:val="num" w:pos="360"/>
        </w:tabs>
        <w:spacing w:after="0" w:line="36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Wingdings" w:eastAsia="Wingdings" w:hAnsi="Wingdings" w:cs="Wingdings"/>
          <w:color w:val="000000" w:themeColor="text1"/>
          <w:sz w:val="24"/>
          <w:szCs w:val="24"/>
        </w:rPr>
        <w:t></w:t>
      </w:r>
      <w:r w:rsidRPr="00A056A2">
        <w:rPr>
          <w:rFonts w:ascii="Times New Roman" w:eastAsia="Wingdings" w:hAnsi="Times New Roman" w:cs="Times New Roman"/>
          <w:color w:val="000000" w:themeColor="text1"/>
          <w:sz w:val="14"/>
          <w:szCs w:val="14"/>
        </w:rPr>
        <w:t xml:space="preserve"> 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imię i nazwisko opiekuna. </w:t>
      </w:r>
    </w:p>
    <w:p w:rsidR="00C06057" w:rsidRPr="00A056A2" w:rsidRDefault="00E05F75" w:rsidP="00C06057">
      <w:p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</w:t>
      </w:r>
      <w:r w:rsidR="00C06057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piekun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wraz z pracami </w:t>
      </w:r>
      <w:r w:rsidR="00C06057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dostarcza informacje zawarte w tabeli ANEKS nr1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06057" w:rsidRPr="00A056A2" w:rsidRDefault="00C06057" w:rsidP="00C06057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Prace </w:t>
      </w:r>
      <w:r w:rsidR="00E05F75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oddane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terminie nie będą oceniane.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056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- Prace przechodzą na własność organizatora i nie będą odsyłane.</w:t>
      </w:r>
    </w:p>
    <w:p w:rsidR="00EE386E" w:rsidRPr="00A056A2" w:rsidRDefault="00C06057" w:rsidP="00EE386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Zasady wykonywania prac</w:t>
      </w:r>
      <w:r w:rsidR="00F64380"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06057" w:rsidRPr="00A056A2" w:rsidRDefault="00EE386E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Technika </w:t>
      </w:r>
      <w:r w:rsidR="00A056A2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płaska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związana z papierem np. origami, </w:t>
      </w:r>
      <w:proofErr w:type="spellStart"/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kirigami</w:t>
      </w:r>
      <w:proofErr w:type="spellEnd"/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quilling</w:t>
      </w:r>
      <w:proofErr w:type="spellEnd"/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182966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</w:t>
      </w:r>
      <w:proofErr w:type="spellEnd"/>
      <w:r w:rsidR="00182966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holding</w:t>
      </w:r>
      <w:r w:rsidR="00A056A2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wycinanka, wydzieranka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techniki 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mieszane;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Temat „</w:t>
      </w:r>
      <w:r w:rsidR="00A056A2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Tajemnice lasu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”;</w:t>
      </w:r>
    </w:p>
    <w:p w:rsidR="00EE386E" w:rsidRPr="00A056A2" w:rsidRDefault="00E301DF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Format A4</w:t>
      </w:r>
      <w:r w:rsidR="00A056A2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A3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Każdy uczestnik 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może zgłosić 1 pracę konkursową;</w:t>
      </w:r>
    </w:p>
    <w:p w:rsidR="00E05F75" w:rsidRPr="00A056A2" w:rsidRDefault="00E05F75" w:rsidP="00E05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Opiekun z danej szkoły może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dostarczyć maksymalnie 10 prac</w:t>
      </w:r>
      <w:r w:rsidR="007B30ED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każdy etap edukacyjny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Komisja będzie oceniać:</w:t>
      </w:r>
    </w:p>
    <w:p w:rsidR="00C06057" w:rsidRPr="00A056A2" w:rsidRDefault="00C06057" w:rsidP="00C06057">
      <w:pPr>
        <w:spacing w:after="0" w:line="360" w:lineRule="auto"/>
        <w:ind w:left="1485" w:hanging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56A2">
        <w:rPr>
          <w:rFonts w:ascii="Wingdings" w:eastAsia="Wingdings" w:hAnsi="Wingdings" w:cs="Wingdings"/>
          <w:b/>
          <w:color w:val="000000" w:themeColor="text1"/>
          <w:sz w:val="24"/>
          <w:szCs w:val="24"/>
        </w:rPr>
        <w:t></w:t>
      </w:r>
      <w:r w:rsidRPr="00A056A2">
        <w:rPr>
          <w:rFonts w:ascii="Times New Roman" w:eastAsia="Wingdings" w:hAnsi="Times New Roman" w:cs="Times New Roman"/>
          <w:b/>
          <w:color w:val="000000" w:themeColor="text1"/>
          <w:sz w:val="14"/>
          <w:szCs w:val="14"/>
        </w:rPr>
        <w:t xml:space="preserve">  </w:t>
      </w:r>
      <w:r w:rsidR="00F64380"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Samodzielność wykonywanych prac;</w:t>
      </w:r>
    </w:p>
    <w:p w:rsidR="00C06057" w:rsidRPr="00A056A2" w:rsidRDefault="00C06057" w:rsidP="00C06057">
      <w:pPr>
        <w:spacing w:after="0" w:line="360" w:lineRule="auto"/>
        <w:ind w:left="1485" w:hanging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56A2">
        <w:rPr>
          <w:rFonts w:ascii="Wingdings" w:eastAsia="Wingdings" w:hAnsi="Wingdings" w:cs="Wingdings"/>
          <w:b/>
          <w:color w:val="000000" w:themeColor="text1"/>
          <w:sz w:val="24"/>
          <w:szCs w:val="24"/>
        </w:rPr>
        <w:t></w:t>
      </w:r>
      <w:r w:rsidRPr="00A056A2">
        <w:rPr>
          <w:rFonts w:ascii="Times New Roman" w:eastAsia="Wingdings" w:hAnsi="Times New Roman" w:cs="Times New Roman"/>
          <w:b/>
          <w:color w:val="000000" w:themeColor="text1"/>
          <w:sz w:val="14"/>
          <w:szCs w:val="14"/>
        </w:rPr>
        <w:t xml:space="preserve">  </w:t>
      </w: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Estetykę </w:t>
      </w:r>
      <w:r w:rsidR="00F64380"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wykonanych prac;</w:t>
      </w:r>
    </w:p>
    <w:p w:rsidR="00C06057" w:rsidRPr="00A056A2" w:rsidRDefault="00C06057" w:rsidP="00C06057">
      <w:pPr>
        <w:spacing w:after="0" w:line="360" w:lineRule="auto"/>
        <w:ind w:left="1485" w:hanging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56A2">
        <w:rPr>
          <w:rFonts w:ascii="Wingdings" w:eastAsia="Wingdings" w:hAnsi="Wingdings" w:cs="Wingdings"/>
          <w:b/>
          <w:color w:val="000000" w:themeColor="text1"/>
          <w:sz w:val="24"/>
          <w:szCs w:val="24"/>
        </w:rPr>
        <w:t></w:t>
      </w:r>
      <w:r w:rsidRPr="00A056A2">
        <w:rPr>
          <w:rFonts w:ascii="Times New Roman" w:eastAsia="Wingdings" w:hAnsi="Times New Roman" w:cs="Times New Roman"/>
          <w:b/>
          <w:color w:val="000000" w:themeColor="text1"/>
          <w:sz w:val="14"/>
          <w:szCs w:val="14"/>
        </w:rPr>
        <w:t xml:space="preserve">  </w:t>
      </w:r>
      <w:r w:rsidR="00F64380"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Zgodność pracy z tematem;</w:t>
      </w:r>
    </w:p>
    <w:p w:rsidR="00C06057" w:rsidRPr="00A056A2" w:rsidRDefault="00C06057" w:rsidP="00C06057">
      <w:pPr>
        <w:spacing w:after="0" w:line="360" w:lineRule="auto"/>
        <w:ind w:left="1485" w:hanging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56A2">
        <w:rPr>
          <w:rFonts w:ascii="Wingdings" w:eastAsia="Wingdings" w:hAnsi="Wingdings" w:cs="Wingdings"/>
          <w:b/>
          <w:color w:val="000000" w:themeColor="text1"/>
          <w:sz w:val="24"/>
          <w:szCs w:val="24"/>
        </w:rPr>
        <w:t></w:t>
      </w:r>
      <w:r w:rsidRPr="00A056A2">
        <w:rPr>
          <w:rFonts w:ascii="Times New Roman" w:eastAsia="Wingdings" w:hAnsi="Times New Roman" w:cs="Times New Roman"/>
          <w:b/>
          <w:color w:val="000000" w:themeColor="text1"/>
          <w:sz w:val="14"/>
          <w:szCs w:val="14"/>
        </w:rPr>
        <w:t xml:space="preserve">  </w:t>
      </w: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Wkład pracy.</w:t>
      </w:r>
    </w:p>
    <w:p w:rsidR="00C06057" w:rsidRPr="00A056A2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Zasady przyznawania nagród</w:t>
      </w:r>
      <w:r w:rsidR="00F64380"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Komisja wyłoniona przez organizatora konkursu </w:t>
      </w:r>
      <w:r w:rsidR="00182966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</w:t>
      </w:r>
      <w:r w:rsidR="00957649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łoni zwycięskie prace w trzech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kategoriach wiekowych: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 kategoria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szkoły podstawowe klasy I-III 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 kategoria</w:t>
      </w:r>
      <w:r w:rsidR="002008F9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szkoła podstawowa klasy IV-VI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 kategoria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008F9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szkoła podstawowa klasy </w:t>
      </w:r>
      <w:r w:rsidR="00EE386E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VII- VIII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Prace nie spełniające warunków regulaminowych nie b</w:t>
      </w:r>
      <w:r w:rsidR="00F64380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ędą klasyfikowane przez komisję;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057" w:rsidRPr="00A056A2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Decyzja komisji jest ostateczna i nieodwołalna.</w:t>
      </w:r>
    </w:p>
    <w:p w:rsidR="00C06057" w:rsidRPr="00A056A2" w:rsidRDefault="00A056A2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06057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Placówki, z których pochodzić będą prace nagrodzonych zostaną poinformowani o wynikach konkursu telefonicznie.</w:t>
      </w:r>
    </w:p>
    <w:p w:rsidR="0055445F" w:rsidRPr="00A056A2" w:rsidRDefault="00C06057" w:rsidP="00E05F75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A05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Niniejszy regulamin jest dostępny na stronie internetowej </w:t>
      </w:r>
      <w:hyperlink r:id="rId6" w:history="1">
        <w:r w:rsidRPr="00A056A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www.brusy.pl</w:t>
        </w:r>
      </w:hyperlink>
      <w:r w:rsidRPr="00A05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natomiast szczegółowe informacje o konkursie można uzyskać u pani Moniki </w:t>
      </w:r>
      <w:proofErr w:type="spellStart"/>
      <w:r w:rsidRPr="00A056A2">
        <w:rPr>
          <w:rFonts w:ascii="Times New Roman" w:hAnsi="Times New Roman" w:cs="Times New Roman"/>
          <w:color w:val="000000" w:themeColor="text1"/>
          <w:sz w:val="24"/>
          <w:szCs w:val="24"/>
        </w:rPr>
        <w:t>Trawickiej</w:t>
      </w:r>
      <w:proofErr w:type="spellEnd"/>
      <w:r w:rsidR="00A056A2" w:rsidRPr="00A05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p. Justyny Górskiej</w:t>
      </w:r>
      <w:r w:rsidRPr="00A05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numerem telefonu 523981543.</w:t>
      </w:r>
    </w:p>
    <w:p w:rsidR="00C06057" w:rsidRPr="00A056A2" w:rsidRDefault="00C06057" w:rsidP="00C060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6057" w:rsidRPr="00A056A2" w:rsidRDefault="00C06057" w:rsidP="00C060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6057" w:rsidRPr="00A056A2" w:rsidRDefault="00C06057" w:rsidP="00C060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6057" w:rsidRPr="00A056A2" w:rsidRDefault="00C06057" w:rsidP="00C060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386E" w:rsidRPr="00A056A2" w:rsidRDefault="00EE386E" w:rsidP="00C060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5F75" w:rsidRPr="00A056A2" w:rsidRDefault="00C06057" w:rsidP="00C060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ANEKS NR1</w:t>
      </w:r>
    </w:p>
    <w:p w:rsidR="00C06057" w:rsidRPr="00A056A2" w:rsidRDefault="00C06057" w:rsidP="00C060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O WYP</w:t>
      </w:r>
      <w:r w:rsidR="00E05F75"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0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ŁNIENIE TABELI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379"/>
        <w:gridCol w:w="3299"/>
      </w:tblGrid>
      <w:tr w:rsidR="00A056A2" w:rsidRPr="00A056A2" w:rsidTr="002E7DC7">
        <w:trPr>
          <w:trHeight w:val="950"/>
        </w:trPr>
        <w:tc>
          <w:tcPr>
            <w:tcW w:w="9219" w:type="dxa"/>
            <w:gridSpan w:val="3"/>
          </w:tcPr>
          <w:p w:rsidR="00C06057" w:rsidRPr="00A056A2" w:rsidRDefault="00C06057" w:rsidP="00C060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56A2">
              <w:rPr>
                <w:rFonts w:ascii="Times New Roman" w:hAnsi="Times New Roman" w:cs="Times New Roman"/>
                <w:b/>
                <w:color w:val="000000" w:themeColor="text1"/>
              </w:rPr>
              <w:t>Imię i nazwisko opiekuna</w:t>
            </w:r>
          </w:p>
          <w:p w:rsidR="00E05F75" w:rsidRPr="00A056A2" w:rsidRDefault="00E05F75" w:rsidP="00C060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05F75" w:rsidRPr="00A056A2" w:rsidRDefault="00E05F75" w:rsidP="00C060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06057" w:rsidRPr="00A056A2" w:rsidRDefault="00C06057" w:rsidP="00C06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5F75" w:rsidRPr="00A056A2" w:rsidRDefault="00E05F75" w:rsidP="00C06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9219" w:type="dxa"/>
            <w:gridSpan w:val="3"/>
          </w:tcPr>
          <w:p w:rsidR="00C06057" w:rsidRPr="00A056A2" w:rsidRDefault="00C06057" w:rsidP="00C060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56A2">
              <w:rPr>
                <w:rFonts w:ascii="Times New Roman" w:hAnsi="Times New Roman" w:cs="Times New Roman"/>
                <w:b/>
                <w:color w:val="000000" w:themeColor="text1"/>
              </w:rPr>
              <w:t xml:space="preserve">Nazwa szkoły, adres i telefon placówki </w:t>
            </w:r>
          </w:p>
          <w:p w:rsidR="00C06057" w:rsidRPr="00A056A2" w:rsidRDefault="00C06057" w:rsidP="00C06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6057" w:rsidRPr="00A056A2" w:rsidRDefault="00C06057" w:rsidP="00C06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5F75" w:rsidRPr="00A056A2" w:rsidRDefault="00E05F75" w:rsidP="00C06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6057" w:rsidRPr="00A056A2" w:rsidRDefault="00C06057" w:rsidP="00C06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6057" w:rsidRPr="00A056A2" w:rsidRDefault="00C06057" w:rsidP="00C06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56A2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5379" w:type="dxa"/>
          </w:tcPr>
          <w:p w:rsidR="002E7DC7" w:rsidRPr="00A056A2" w:rsidRDefault="002E7DC7" w:rsidP="00C06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56A2">
              <w:rPr>
                <w:rFonts w:ascii="Times New Roman" w:hAnsi="Times New Roman" w:cs="Times New Roman"/>
                <w:b/>
                <w:color w:val="000000" w:themeColor="text1"/>
              </w:rPr>
              <w:t>Imię i nazwisko ucznia</w:t>
            </w:r>
          </w:p>
        </w:tc>
        <w:tc>
          <w:tcPr>
            <w:tcW w:w="3299" w:type="dxa"/>
          </w:tcPr>
          <w:p w:rsidR="002E7DC7" w:rsidRPr="00A056A2" w:rsidRDefault="002E7DC7" w:rsidP="00C06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56A2">
              <w:rPr>
                <w:rFonts w:ascii="Times New Roman" w:hAnsi="Times New Roman" w:cs="Times New Roman"/>
                <w:b/>
                <w:color w:val="000000" w:themeColor="text1"/>
              </w:rPr>
              <w:t>Kategoria wiekowa</w:t>
            </w:r>
          </w:p>
          <w:p w:rsidR="002E7DC7" w:rsidRPr="00A056A2" w:rsidRDefault="002E7DC7" w:rsidP="00C06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A056A2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  <w:tr w:rsidR="002E7DC7" w:rsidRPr="00A056A2" w:rsidTr="002E7DC7">
        <w:tc>
          <w:tcPr>
            <w:tcW w:w="541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537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  <w:tc>
          <w:tcPr>
            <w:tcW w:w="3299" w:type="dxa"/>
          </w:tcPr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  <w:p w:rsidR="002E7DC7" w:rsidRPr="00A056A2" w:rsidRDefault="002E7DC7" w:rsidP="00C06057">
            <w:pPr>
              <w:rPr>
                <w:color w:val="000000" w:themeColor="text1"/>
              </w:rPr>
            </w:pPr>
          </w:p>
        </w:tc>
      </w:tr>
    </w:tbl>
    <w:p w:rsidR="00C06057" w:rsidRPr="00A056A2" w:rsidRDefault="00C06057" w:rsidP="00C06057">
      <w:pPr>
        <w:rPr>
          <w:color w:val="000000" w:themeColor="text1"/>
        </w:rPr>
      </w:pPr>
    </w:p>
    <w:p w:rsidR="00236FD4" w:rsidRPr="00A056A2" w:rsidRDefault="00236FD4" w:rsidP="00C06057">
      <w:pPr>
        <w:rPr>
          <w:color w:val="000000" w:themeColor="text1"/>
        </w:rPr>
      </w:pPr>
    </w:p>
    <w:p w:rsidR="00236FD4" w:rsidRPr="00A056A2" w:rsidRDefault="00236FD4" w:rsidP="00C06057">
      <w:pPr>
        <w:rPr>
          <w:color w:val="000000" w:themeColor="text1"/>
        </w:rPr>
      </w:pPr>
    </w:p>
    <w:p w:rsidR="00ED0686" w:rsidRPr="00ED0686" w:rsidRDefault="00ED0686" w:rsidP="00ED0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Oświadczam, że zapoznałam/em się z Regulaminem </w:t>
      </w:r>
      <w:r w:rsidRPr="00ED06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Konkursu plastycznego „Kolorowy świat papieroplastyki”</w:t>
      </w:r>
      <w:r w:rsidRPr="00ED06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organizowanego przez Szkołę Podstawową im. TOW ,,Gryf Pomorski’ w Lubni i zobowiązuję się do przestrzegania jego zapisów. </w:t>
      </w:r>
    </w:p>
    <w:p w:rsidR="00ED0686" w:rsidRPr="00ED0686" w:rsidRDefault="00ED0686" w:rsidP="00ED0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Ja, niżej podpisana/y, </w:t>
      </w:r>
      <w:r w:rsidRPr="00ED0686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zgodę/ nie wyrażam zgody*</w:t>
      </w: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 na przetwarzanie danych osobowych zawartych w niniejszej karcie zgłoszeniowej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Szkołę Podstawową im. TOW ,,Gryf Pomorski’ w Lubni w celu realizacji i rozliczenia konkursu.</w:t>
      </w:r>
    </w:p>
    <w:p w:rsidR="00ED0686" w:rsidRPr="00ED0686" w:rsidRDefault="00ED0686" w:rsidP="00ED0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Wyrażam zgodę / nie wyrażam zgody* </w:t>
      </w: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na nieodpłatne publikowanie, wykorzystywanie i powielanie zdjęć </w:t>
      </w:r>
      <w:r w:rsidRPr="00ED0686">
        <w:rPr>
          <w:rFonts w:ascii="Times New Roman" w:eastAsia="Times New Roman" w:hAnsi="Times New Roman" w:cs="Times New Roman"/>
          <w:sz w:val="18"/>
          <w:szCs w:val="18"/>
        </w:rPr>
        <w:br/>
        <w:t>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społecznościowym i stronie internetowej szkoły oraz na stronie internetowej i Facebooku Urzędu Miejskiego w Brusach w celu informacyjnym i promocyjnym szkoły.</w:t>
      </w:r>
    </w:p>
    <w:p w:rsidR="00ED0686" w:rsidRPr="00ED0686" w:rsidRDefault="00ED0686" w:rsidP="00ED0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>Jednocześnie oświadczam, że zostałam/em poinformowana/y o tym, że: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>1. Administratorem danych osobowych jest Szkoła Podstawowa im. TOW ,,Gryf Pomorski’ w Lubni reprezentowana przez Dyrektora z siedzibą w Lubni ul. Szkolna 13, 89-632 Brusy</w:t>
      </w:r>
    </w:p>
    <w:p w:rsidR="00ED0686" w:rsidRPr="00ED0686" w:rsidRDefault="00ED0686" w:rsidP="00ED068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Pr="00ED068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Podstawą prawną przetwarzania danych osobowych jest zgoda:</w:t>
      </w:r>
    </w:p>
    <w:p w:rsidR="00ED0686" w:rsidRPr="00ED0686" w:rsidRDefault="00ED0686" w:rsidP="00ED0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ED068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- art. 6 ust.1 lit. a RODO – osoba, której dane dotyczą wyraziła zgodę na przetwarzanie danych osobowych.</w:t>
      </w:r>
    </w:p>
    <w:p w:rsidR="00ED0686" w:rsidRPr="00ED0686" w:rsidRDefault="00ED0686" w:rsidP="00ED068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3. Dane osobowe przetwarzać będziemy w celu </w:t>
      </w:r>
      <w:r w:rsidRPr="00ED0686">
        <w:rPr>
          <w:rFonts w:ascii="Times New Roman" w:eastAsia="Calibri" w:hAnsi="Times New Roman" w:cs="Times New Roman"/>
          <w:sz w:val="18"/>
          <w:szCs w:val="18"/>
          <w:lang w:eastAsia="en-US"/>
        </w:rPr>
        <w:t>realizacji i rozliczenia konkursu oraz w celu informacyjnym i promocyjnym szkoły</w:t>
      </w:r>
      <w:r w:rsidRPr="00ED068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.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4. W sprawach związanych z ochroną swoich danych osobowych można kontaktować się z wyznaczonym przez Administratora inspektorem ochrony danych osobowych pod adresem e-mail: </w:t>
      </w:r>
      <w:hyperlink r:id="rId7" w:history="1">
        <w:r w:rsidRPr="00ED06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iod@brusy.pl</w:t>
        </w:r>
      </w:hyperlink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5. Odbiorcami danych osobowych mogą być podmioty wykonujące lub mogące wykonywać w przyszłości działania promocyjne oraz reklamowe na rzecz administratora, użytkownicy </w:t>
      </w:r>
      <w:proofErr w:type="spellStart"/>
      <w:r w:rsidRPr="00ED0686">
        <w:rPr>
          <w:rFonts w:ascii="Times New Roman" w:eastAsia="Times New Roman" w:hAnsi="Times New Roman" w:cs="Times New Roman"/>
          <w:sz w:val="18"/>
          <w:szCs w:val="18"/>
        </w:rPr>
        <w:t>internetu</w:t>
      </w:r>
      <w:proofErr w:type="spellEnd"/>
      <w:r w:rsidRPr="00ED068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>6. Podanie danych jest dobrowolne, jednakże odmowa ich podania jest równoznaczna z brakiem możliwości udziału w konkursie.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>7. Uczestnik ma prawo cofnięcia zgody na przetwarzanie swoich danych osobowych w dowolnym momencie, bez wpływu na zgodność przetwarzania przed czasem cofnięcia zgody.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8. Osoba, której dane dotyczą ma prawo żądania od administratora dostępu do swoich danych osobowych, </w:t>
      </w:r>
      <w:r w:rsidRPr="00ED0686">
        <w:rPr>
          <w:rFonts w:ascii="Times New Roman" w:eastAsia="Times New Roman" w:hAnsi="Times New Roman" w:cs="Times New Roman"/>
          <w:sz w:val="18"/>
          <w:szCs w:val="18"/>
        </w:rPr>
        <w:br/>
        <w:t>ich sprostowania, jak również do usunięcia i ograniczenia przetwarzania danych.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>9. Uczestnik ma prawo wniesienia skargi do Prezesa Urzędu Ochrony Danych Osobowych, jeżeli uzna, że dane przetwarzane są niezgodnie z prawem.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>10. Dane uczestnika nie będą przekazywane do państwa trzeciego lub organizacji międzynarodowej.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>11. Dane uczestnika będą przetwarzane nie dłużej niż jest to niezbędne do realizacji konkursu.</w:t>
      </w:r>
    </w:p>
    <w:p w:rsidR="00ED0686" w:rsidRPr="00ED0686" w:rsidRDefault="00ED0686" w:rsidP="00ED0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>12. Decyzje wobec przetwarzania danych uczestnika nie będą podejmowane automatycznie, a dane nie będą podlegać profilowaniu.</w:t>
      </w:r>
    </w:p>
    <w:p w:rsidR="00ED0686" w:rsidRPr="00ED0686" w:rsidRDefault="00ED0686" w:rsidP="00ED0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D0686" w:rsidRPr="00ED0686" w:rsidRDefault="00ED0686" w:rsidP="00ED0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Miejscowość i data </w:t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Czytelny podpis</w:t>
      </w:r>
    </w:p>
    <w:p w:rsidR="00ED0686" w:rsidRPr="00ED0686" w:rsidRDefault="00ED0686" w:rsidP="00ED0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 </w:t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</w:r>
      <w:r w:rsidRPr="00ED0686"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</w:t>
      </w:r>
    </w:p>
    <w:p w:rsidR="00ED0686" w:rsidRPr="00ED0686" w:rsidRDefault="00ED0686" w:rsidP="00ED0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*niepotrzebne skreślić. </w:t>
      </w:r>
    </w:p>
    <w:p w:rsidR="00ED0686" w:rsidRPr="00ED0686" w:rsidRDefault="00ED0686" w:rsidP="00ED0686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06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 przypadku, gdy uczestnik konkursu jest osobą nieletnią, powyższe zgody udzielane są w jej imieniu przez rodzica/opiekuna prawnego. </w:t>
      </w:r>
    </w:p>
    <w:p w:rsidR="00ED0686" w:rsidRPr="00ED0686" w:rsidRDefault="00ED0686" w:rsidP="00ED0686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36FD4" w:rsidRPr="00A056A2" w:rsidRDefault="00236FD4" w:rsidP="00236FD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236FD4" w:rsidRPr="00A056A2" w:rsidSect="0055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B34"/>
    <w:multiLevelType w:val="multilevel"/>
    <w:tmpl w:val="718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7"/>
    <w:rsid w:val="00182966"/>
    <w:rsid w:val="002008F9"/>
    <w:rsid w:val="00236FD4"/>
    <w:rsid w:val="002E7DC7"/>
    <w:rsid w:val="00361F05"/>
    <w:rsid w:val="004B6A78"/>
    <w:rsid w:val="0055445F"/>
    <w:rsid w:val="007B30ED"/>
    <w:rsid w:val="008A1694"/>
    <w:rsid w:val="00917F81"/>
    <w:rsid w:val="00957649"/>
    <w:rsid w:val="00A056A2"/>
    <w:rsid w:val="00A44998"/>
    <w:rsid w:val="00C06057"/>
    <w:rsid w:val="00E05F75"/>
    <w:rsid w:val="00E301DF"/>
    <w:rsid w:val="00E5521C"/>
    <w:rsid w:val="00EB0687"/>
    <w:rsid w:val="00ED0686"/>
    <w:rsid w:val="00EE386E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05F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05F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brus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s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pedagog</cp:lastModifiedBy>
  <cp:revision>10</cp:revision>
  <cp:lastPrinted>2024-04-25T06:29:00Z</cp:lastPrinted>
  <dcterms:created xsi:type="dcterms:W3CDTF">2022-02-28T10:53:00Z</dcterms:created>
  <dcterms:modified xsi:type="dcterms:W3CDTF">2024-04-25T06:45:00Z</dcterms:modified>
</cp:coreProperties>
</file>