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B2" w:rsidRPr="00507431" w:rsidRDefault="00A341B2" w:rsidP="00507431">
      <w:pPr>
        <w:outlineLvl w:val="1"/>
      </w:pPr>
      <w:r w:rsidRPr="00507431">
        <w:rPr>
          <w:b/>
          <w:bCs/>
        </w:rPr>
        <w:t xml:space="preserve">ASYSTENT OSOBY NIEPEŁNOSPRAWNEJ </w:t>
      </w:r>
    </w:p>
    <w:p w:rsidR="00A341B2" w:rsidRPr="00507431" w:rsidRDefault="00A341B2" w:rsidP="00507431">
      <w:pPr>
        <w:jc w:val="both"/>
      </w:pPr>
      <w:r w:rsidRPr="00507431">
        <w:t>Pełnoletnie osoby o znacznym lub umiarkowanym stopniu niepełnosprawności mogą liczyć na wsparcie asystenta osobistego. Wszystko to za sprawą programu pn. Asystent osobisty osoby niepełnosprawnej, realizowanego przez Miejsko – Gminny Ośrodek Pomocy Społecznej. Celem programu jest pomoc osobie z ograniczeniami w wykonywaniu codziennych czynności, ograniczaniu skutków niepełnosprawności oraz poprawie funkcjonowania w życiu społecznym. Asystent ma równie</w:t>
      </w:r>
      <w:r w:rsidR="009F4B96">
        <w:t>ż wspierać niepełnosprawnych do </w:t>
      </w:r>
      <w:r w:rsidRPr="00507431">
        <w:t xml:space="preserve">podejmowania aktywności na różnych szczeblach życia codziennego. </w:t>
      </w:r>
    </w:p>
    <w:p w:rsidR="003F1567" w:rsidRDefault="00935601" w:rsidP="00507431">
      <w:pPr>
        <w:jc w:val="both"/>
      </w:pPr>
      <w:r w:rsidRPr="00507431">
        <w:t>Obecnie a</w:t>
      </w:r>
      <w:r w:rsidR="00A341B2" w:rsidRPr="00507431">
        <w:t>systenci wspierają 6 osób niepełnosprawnych. Aktualny koszt realizacji programu to 6 235,00 zł i finansowany jest ze środków Solidarnościowego Funduszu Wsparcia Osób Niepełnosprawnych.</w:t>
      </w:r>
    </w:p>
    <w:p w:rsidR="00507431" w:rsidRPr="00507431" w:rsidRDefault="00507431" w:rsidP="00507431">
      <w:pPr>
        <w:jc w:val="both"/>
      </w:pPr>
    </w:p>
    <w:p w:rsidR="00A341B2" w:rsidRPr="00507431" w:rsidRDefault="00A341B2" w:rsidP="00507431">
      <w:pPr>
        <w:outlineLvl w:val="1"/>
      </w:pPr>
      <w:r w:rsidRPr="00507431">
        <w:rPr>
          <w:b/>
          <w:bCs/>
        </w:rPr>
        <w:t xml:space="preserve">OPIEKA WYTCHNIENIOWA </w:t>
      </w:r>
    </w:p>
    <w:p w:rsidR="002947F3" w:rsidRPr="00507431" w:rsidRDefault="001D62D2" w:rsidP="00507431">
      <w:pPr>
        <w:jc w:val="both"/>
      </w:pPr>
      <w:r w:rsidRPr="00507431">
        <w:rPr>
          <w:rFonts w:eastAsia="Times New Roman"/>
        </w:rPr>
        <w:t>Od 2019 roku</w:t>
      </w:r>
      <w:r w:rsidR="007443B5" w:rsidRPr="00507431">
        <w:rPr>
          <w:rFonts w:eastAsia="Times New Roman"/>
        </w:rPr>
        <w:t xml:space="preserve"> </w:t>
      </w:r>
      <w:r w:rsidR="00A341B2" w:rsidRPr="00507431">
        <w:rPr>
          <w:rFonts w:eastAsia="Times New Roman"/>
        </w:rPr>
        <w:t xml:space="preserve">Gmina Brusy za pośrednictwem Miejsko – Gminnego Ośrodka Pomocy Społecznej w Brusach realizuje program Ministerstwa Rodziny, Pracy  i Polityki Społecznej pn. „Opieka wytchnieniowa”. Program daje możliwość osobom zaangażowanym na co dzień w sprawowanie opieki nad osobami niepełnosprawnymi  skorzystania z doraźnej, czasowej pomocy. Opiekunowie otrzymują w ten sposób trochę czasu dla siebie, który mogą przeznaczyć na załatwienie niezbędnych spraw, odpoczynek lub regenerację. Usługa opieki </w:t>
      </w:r>
      <w:proofErr w:type="spellStart"/>
      <w:r w:rsidR="00A341B2" w:rsidRPr="00507431">
        <w:rPr>
          <w:rFonts w:eastAsia="Times New Roman"/>
        </w:rPr>
        <w:t>wytchnieniowej</w:t>
      </w:r>
      <w:proofErr w:type="spellEnd"/>
      <w:r w:rsidR="00A341B2" w:rsidRPr="00507431">
        <w:rPr>
          <w:rFonts w:eastAsia="Times New Roman"/>
        </w:rPr>
        <w:t xml:space="preserve"> może służyć również okresowemu zabezpieczeniu potrzeb osoby niepełnosprawnej w sytuacji, gdy </w:t>
      </w:r>
      <w:r w:rsidR="00A341B2" w:rsidRPr="00507431">
        <w:rPr>
          <w:rFonts w:eastAsia="Times New Roman"/>
          <w:shd w:val="clear" w:color="auto" w:fill="FFFFFF" w:themeFill="background1"/>
        </w:rPr>
        <w:t xml:space="preserve">jej opiekunowie z różnych powodów nie będą mogli wykonywać swoich obowiązków. </w:t>
      </w:r>
      <w:r w:rsidR="00A341B2" w:rsidRPr="00507431">
        <w:rPr>
          <w:rFonts w:eastAsia="Times New Roman"/>
          <w:shd w:val="clear" w:color="auto" w:fill="FFFFFF"/>
        </w:rPr>
        <w:t>Na terenie miasta i gminy Brusy z tego rodzaju wsparcia korzysta 13 osób/ rodzin. Zadanie finansowane jest ze środków</w:t>
      </w:r>
      <w:r w:rsidR="00A341B2" w:rsidRPr="00507431">
        <w:rPr>
          <w:rFonts w:eastAsia="Times New Roman"/>
        </w:rPr>
        <w:t xml:space="preserve"> Solidarnościowego Funduszu Wsparcia Osób Niepełnosprawnych</w:t>
      </w:r>
      <w:r w:rsidR="007215D2" w:rsidRPr="00507431">
        <w:rPr>
          <w:rFonts w:eastAsia="Times New Roman"/>
        </w:rPr>
        <w:t>.</w:t>
      </w:r>
    </w:p>
    <w:p w:rsidR="00A341B2" w:rsidRPr="00507431" w:rsidRDefault="00A341B2" w:rsidP="00507431"/>
    <w:p w:rsidR="003F1567" w:rsidRPr="00507431" w:rsidRDefault="00507431" w:rsidP="00507431">
      <w:pPr>
        <w:rPr>
          <w:b/>
        </w:rPr>
      </w:pPr>
      <w:r w:rsidRPr="00507431">
        <w:rPr>
          <w:b/>
        </w:rPr>
        <w:t>„</w:t>
      </w:r>
      <w:r w:rsidR="003F1567" w:rsidRPr="00507431">
        <w:rPr>
          <w:b/>
        </w:rPr>
        <w:t>WSPIERAJ SENIORA</w:t>
      </w:r>
      <w:r w:rsidRPr="00507431">
        <w:rPr>
          <w:b/>
        </w:rPr>
        <w:t>”</w:t>
      </w:r>
      <w:r w:rsidR="003F1567" w:rsidRPr="00507431">
        <w:rPr>
          <w:b/>
        </w:rPr>
        <w:t xml:space="preserve"> </w:t>
      </w:r>
    </w:p>
    <w:p w:rsidR="00C8005F" w:rsidRDefault="003F1567" w:rsidP="00507431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507431">
        <w:rPr>
          <w:rFonts w:ascii="Times New Roman" w:hAnsi="Times New Roman" w:cs="Times New Roman"/>
          <w:sz w:val="24"/>
          <w:szCs w:val="24"/>
        </w:rPr>
        <w:t xml:space="preserve">Gmina Brusy przystąpiła do Programu Ministerstwa Rodziny i Polityki Społecznej  „Wspieraj Seniora” 2020. Cel to  zapewnienie usługi wsparcia seniorów </w:t>
      </w:r>
      <w:r w:rsidR="009F4B96">
        <w:rPr>
          <w:rFonts w:ascii="Times New Roman" w:hAnsi="Times New Roman" w:cs="Times New Roman"/>
          <w:sz w:val="24"/>
          <w:szCs w:val="24"/>
        </w:rPr>
        <w:t>w wieku 70 lat i więcej, którzy </w:t>
      </w:r>
      <w:r w:rsidRPr="00507431">
        <w:rPr>
          <w:rFonts w:ascii="Times New Roman" w:hAnsi="Times New Roman" w:cs="Times New Roman"/>
          <w:sz w:val="24"/>
          <w:szCs w:val="24"/>
        </w:rPr>
        <w:t>podczas epidemii zdecydują się na pozostanie w dom</w:t>
      </w:r>
      <w:r w:rsidR="009F4B96">
        <w:rPr>
          <w:rFonts w:ascii="Times New Roman" w:hAnsi="Times New Roman" w:cs="Times New Roman"/>
          <w:sz w:val="24"/>
          <w:szCs w:val="24"/>
        </w:rPr>
        <w:t>u. Realizacja programu polega w </w:t>
      </w:r>
      <w:r w:rsidRPr="00507431">
        <w:rPr>
          <w:rFonts w:ascii="Times New Roman" w:hAnsi="Times New Roman" w:cs="Times New Roman"/>
          <w:sz w:val="24"/>
          <w:szCs w:val="24"/>
        </w:rPr>
        <w:t>szczególności na dostarczeniu Seniorom zakupów obejmujących artykuły podstawowej potrzeby, w tym artykuły spożywcze oraz  środki higieny osobistej.</w:t>
      </w:r>
    </w:p>
    <w:p w:rsidR="00507431" w:rsidRPr="00507431" w:rsidRDefault="00507431" w:rsidP="00507431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B24F8E" w:rsidRPr="00507431" w:rsidRDefault="00B24F8E" w:rsidP="00507431">
      <w:pPr>
        <w:pStyle w:val="Nagwek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9187172"/>
      <w:r w:rsidRPr="00507431">
        <w:rPr>
          <w:rFonts w:ascii="Times New Roman" w:hAnsi="Times New Roman" w:cs="Times New Roman"/>
          <w:color w:val="auto"/>
          <w:sz w:val="24"/>
          <w:szCs w:val="24"/>
        </w:rPr>
        <w:t>GMINA BRUSY PARTNEREM PROJEKTU „KOOPERACJA – EFEKTYWNA I SKUTECZNA”</w:t>
      </w:r>
      <w:bookmarkEnd w:id="0"/>
    </w:p>
    <w:p w:rsidR="00C8005F" w:rsidRDefault="00B24F8E" w:rsidP="00507431">
      <w:pPr>
        <w:jc w:val="both"/>
      </w:pPr>
      <w:r w:rsidRPr="00507431">
        <w:t xml:space="preserve">Gmina Brusy, jako jedyna z gmin powiatu chojnickiego, a zarazem jedna z pięciu gmin miejsko – wiejskich z terenu województwa pomorskiego została wytypowana do udziału </w:t>
      </w:r>
      <w:r w:rsidR="00507431">
        <w:t>w </w:t>
      </w:r>
      <w:r w:rsidRPr="00507431">
        <w:t xml:space="preserve">projekcie „Kooperacja – efektywna i skuteczna” realizowanym przez Regionalny Ośrodek Polityki Społecznej w Gdańsku. W marcu 2020 r. Burmistrz Brus Witold Ossowski oraz dyrektor Katarzyna </w:t>
      </w:r>
      <w:proofErr w:type="spellStart"/>
      <w:r w:rsidRPr="00507431">
        <w:t>Weremko</w:t>
      </w:r>
      <w:proofErr w:type="spellEnd"/>
      <w:r w:rsidRPr="00507431">
        <w:t xml:space="preserve"> zorganizowali w Urzędzie Miejskim w Brusach konferencję dotycząca programu. Uczestniczyły w niej instytucje i stowarzyszenia działające w sferze pomocy społecznej z terenu gminy Brusy, a także powiatu chojnickiego. Efektem spotkania było zawiązanie Partnerskiego Zespołu Kooperacji , mającego na celu wypracowanie modelu współpracy instytucji i organizacji społecznych z podmiotami innych dziedzin takich jak: edukacja, zdrowie, kultura, sport, sądownictwo czy policja. Projekt „Kooperacja – efektywna i skuteczna”. W ramach projektu wsparciem objęto 5 rodzin, z których każda, po rozeznaniu jej sytuacji, otrzymała pomoc dopasowaną do konkretnych potrzeb. To </w:t>
      </w:r>
      <w:r w:rsidR="009F4B96">
        <w:t>ważny projekt w </w:t>
      </w:r>
      <w:r w:rsidRPr="00507431">
        <w:t>obszarze polityki społecznej Gminy Brusy i kolejna możl</w:t>
      </w:r>
      <w:r w:rsidR="009F4B96">
        <w:t>iwość zacieśnienia współpracy z </w:t>
      </w:r>
      <w:r w:rsidRPr="00507431">
        <w:t>instytucjami oraz organizacjami o charakterze społecznym. – podkreśla burmistrz Witold Ossowski.</w:t>
      </w:r>
    </w:p>
    <w:p w:rsidR="00507431" w:rsidRPr="00507431" w:rsidRDefault="00507431" w:rsidP="00507431">
      <w:pPr>
        <w:jc w:val="both"/>
      </w:pPr>
    </w:p>
    <w:p w:rsidR="00C8005F" w:rsidRPr="00507431" w:rsidRDefault="00C8005F" w:rsidP="00507431">
      <w:pPr>
        <w:pStyle w:val="NormalnyWeb"/>
        <w:spacing w:before="0" w:beforeAutospacing="0" w:after="0" w:afterAutospacing="0"/>
        <w:rPr>
          <w:b/>
        </w:rPr>
      </w:pPr>
      <w:r w:rsidRPr="00507431">
        <w:rPr>
          <w:b/>
        </w:rPr>
        <w:lastRenderedPageBreak/>
        <w:t>USŁUGI MIESZKALNICTWA</w:t>
      </w:r>
    </w:p>
    <w:p w:rsidR="00C8005F" w:rsidRPr="00507431" w:rsidRDefault="00C8005F" w:rsidP="00507431">
      <w:pPr>
        <w:pStyle w:val="NormalnyWeb"/>
        <w:spacing w:before="0" w:beforeAutospacing="0" w:after="0" w:afterAutospacing="0"/>
        <w:jc w:val="both"/>
      </w:pPr>
      <w:r w:rsidRPr="00507431">
        <w:t>Gmina Brusy jest także jedną z pięciu gmin uczestniczących w projekcie Regionalnego Ośrodka Polityki Społecznej „Wypracowanie standar</w:t>
      </w:r>
      <w:r w:rsidR="009F4B96">
        <w:t>du i przeprowadzenie pilotażu w </w:t>
      </w:r>
      <w:r w:rsidRPr="00507431">
        <w:t xml:space="preserve">zakresie usług mieszkalnictwa wspomaganego dla osób z </w:t>
      </w:r>
      <w:r w:rsidR="009F4B96">
        <w:t>niepełnosprawnością fizyczną, z </w:t>
      </w:r>
      <w:r w:rsidRPr="00507431">
        <w:t>uwzględnieniem możliwości finansowania tego ro</w:t>
      </w:r>
      <w:r w:rsidR="009F4B96">
        <w:t>związania". Celem projektu jest </w:t>
      </w:r>
      <w:r w:rsidRPr="00507431">
        <w:t>wypracowanie rozwiązań umożliwiaj</w:t>
      </w:r>
      <w:r w:rsidR="009F4B96">
        <w:t>ących niezależne życie osobom z </w:t>
      </w:r>
      <w:r w:rsidRPr="00507431">
        <w:t>niepełnosprawnością fizyczną, zgodnie z ideą przejścia od opieki instytucjo</w:t>
      </w:r>
      <w:r w:rsidR="009F4B96">
        <w:t>nalnej do opieki świadczonej na </w:t>
      </w:r>
      <w:r w:rsidRPr="00507431">
        <w:t xml:space="preserve">poziomie lokalnych społeczności.  Na cele realizacji projektu przekazaliśmy jeden lokal mieszkalny celem jego adaptacji i </w:t>
      </w:r>
      <w:r w:rsidR="00F50DAF" w:rsidRPr="00507431">
        <w:t>wypracowania standardów jego funkcjonalnośc</w:t>
      </w:r>
      <w:r w:rsidR="00304D98" w:rsidRPr="00507431">
        <w:t>i dla os</w:t>
      </w:r>
      <w:r w:rsidR="009F4B96">
        <w:t xml:space="preserve">ób </w:t>
      </w:r>
      <w:r w:rsidR="00F50DAF" w:rsidRPr="00507431">
        <w:t xml:space="preserve">niepełnosprawnych </w:t>
      </w:r>
    </w:p>
    <w:p w:rsidR="00C8005F" w:rsidRPr="00507431" w:rsidRDefault="00C8005F" w:rsidP="00507431">
      <w:pPr>
        <w:pStyle w:val="Nagwek1"/>
        <w:spacing w:before="0" w:beforeAutospacing="0" w:after="0" w:afterAutospacing="0"/>
        <w:jc w:val="both"/>
        <w:rPr>
          <w:rFonts w:eastAsia="Times New Roman"/>
          <w:sz w:val="24"/>
          <w:szCs w:val="24"/>
          <w:u w:val="single"/>
        </w:rPr>
      </w:pPr>
    </w:p>
    <w:p w:rsidR="00507431" w:rsidRDefault="00507431" w:rsidP="00507431">
      <w:pPr>
        <w:pStyle w:val="Nagwek1"/>
        <w:spacing w:before="0" w:beforeAutospacing="0" w:after="0" w:afterAutospacing="0"/>
        <w:jc w:val="both"/>
        <w:rPr>
          <w:rFonts w:eastAsia="Times New Roman"/>
          <w:sz w:val="24"/>
          <w:szCs w:val="24"/>
        </w:rPr>
      </w:pPr>
      <w:r w:rsidRPr="00507431">
        <w:rPr>
          <w:rFonts w:eastAsia="Times New Roman"/>
          <w:sz w:val="24"/>
          <w:szCs w:val="24"/>
        </w:rPr>
        <w:t>POMOC W ZAKRESIE DOŻYWIANIA</w:t>
      </w:r>
    </w:p>
    <w:p w:rsidR="00C8005F" w:rsidRPr="00507431" w:rsidRDefault="00507431" w:rsidP="00507431">
      <w:pPr>
        <w:pStyle w:val="Nagwek1"/>
        <w:spacing w:before="0" w:beforeAutospacing="0" w:after="0" w:afterAutospacing="0"/>
        <w:jc w:val="both"/>
        <w:rPr>
          <w:rFonts w:eastAsia="Times New Roman"/>
          <w:sz w:val="24"/>
          <w:szCs w:val="24"/>
        </w:rPr>
      </w:pPr>
      <w:r w:rsidRPr="00507431">
        <w:rPr>
          <w:rFonts w:eastAsia="Times New Roman"/>
          <w:b w:val="0"/>
          <w:sz w:val="24"/>
          <w:szCs w:val="24"/>
        </w:rPr>
        <w:t>D</w:t>
      </w:r>
      <w:r w:rsidR="00C8005F" w:rsidRPr="00507431">
        <w:rPr>
          <w:rFonts w:eastAsia="Times New Roman"/>
          <w:b w:val="0"/>
          <w:bCs w:val="0"/>
          <w:sz w:val="24"/>
          <w:szCs w:val="24"/>
          <w:lang w:eastAsia="ar-SA"/>
        </w:rPr>
        <w:t xml:space="preserve">ożywianiem </w:t>
      </w:r>
      <w:r w:rsidR="009E436E" w:rsidRPr="00507431">
        <w:rPr>
          <w:rFonts w:eastAsia="Times New Roman"/>
          <w:b w:val="0"/>
          <w:bCs w:val="0"/>
          <w:sz w:val="24"/>
          <w:szCs w:val="24"/>
          <w:lang w:eastAsia="ar-SA"/>
        </w:rPr>
        <w:t xml:space="preserve">w </w:t>
      </w:r>
      <w:r>
        <w:rPr>
          <w:rFonts w:eastAsia="Times New Roman"/>
          <w:b w:val="0"/>
          <w:bCs w:val="0"/>
          <w:sz w:val="24"/>
          <w:szCs w:val="24"/>
          <w:lang w:eastAsia="ar-SA"/>
        </w:rPr>
        <w:t>2020</w:t>
      </w:r>
      <w:r w:rsidR="009E436E" w:rsidRPr="00507431">
        <w:rPr>
          <w:rFonts w:eastAsia="Times New Roman"/>
          <w:b w:val="0"/>
          <w:bCs w:val="0"/>
          <w:sz w:val="24"/>
          <w:szCs w:val="24"/>
          <w:lang w:eastAsia="ar-SA"/>
        </w:rPr>
        <w:t xml:space="preserve"> roku </w:t>
      </w:r>
      <w:r>
        <w:rPr>
          <w:rFonts w:eastAsia="Times New Roman"/>
          <w:b w:val="0"/>
          <w:bCs w:val="0"/>
          <w:sz w:val="24"/>
          <w:szCs w:val="24"/>
          <w:lang w:eastAsia="ar-SA"/>
        </w:rPr>
        <w:t>objęto 129 dzieci. P</w:t>
      </w:r>
      <w:r>
        <w:rPr>
          <w:b w:val="0"/>
          <w:sz w:val="24"/>
          <w:szCs w:val="24"/>
          <w:lang w:eastAsia="ar-SA"/>
        </w:rPr>
        <w:t xml:space="preserve">omoc finansową </w:t>
      </w:r>
      <w:r w:rsidR="009F4B96">
        <w:rPr>
          <w:b w:val="0"/>
          <w:sz w:val="24"/>
          <w:szCs w:val="24"/>
          <w:lang w:eastAsia="ar-SA"/>
        </w:rPr>
        <w:t>z programu  „Posiłek w </w:t>
      </w:r>
      <w:r w:rsidR="00C8005F" w:rsidRPr="00507431">
        <w:rPr>
          <w:b w:val="0"/>
          <w:sz w:val="24"/>
          <w:szCs w:val="24"/>
          <w:lang w:eastAsia="ar-SA"/>
        </w:rPr>
        <w:t xml:space="preserve">szkole i w domu” otrzymało 110 rodzin.      </w:t>
      </w:r>
    </w:p>
    <w:p w:rsidR="00C8005F" w:rsidRPr="00507431" w:rsidRDefault="00C8005F" w:rsidP="00507431">
      <w:pPr>
        <w:jc w:val="both"/>
      </w:pPr>
      <w:r w:rsidRPr="00507431">
        <w:t> </w:t>
      </w:r>
    </w:p>
    <w:p w:rsidR="00C8005F" w:rsidRPr="00507431" w:rsidRDefault="00507431" w:rsidP="00507431">
      <w:pPr>
        <w:jc w:val="both"/>
        <w:rPr>
          <w:b/>
        </w:rPr>
      </w:pPr>
      <w:r w:rsidRPr="00507431">
        <w:rPr>
          <w:b/>
        </w:rPr>
        <w:t>PRACE SPOŁECZNIE  UŻYTECZNE</w:t>
      </w:r>
    </w:p>
    <w:p w:rsidR="00C8005F" w:rsidRPr="00507431" w:rsidRDefault="00C8005F" w:rsidP="00507431">
      <w:pPr>
        <w:jc w:val="both"/>
      </w:pPr>
      <w:r w:rsidRPr="00507431">
        <w:t>Organizowane w ramach porozumienia z Powiatowym Urzędem Pracy w Chojnicach,</w:t>
      </w:r>
      <w:r w:rsidR="00507431">
        <w:t xml:space="preserve"> to</w:t>
      </w:r>
      <w:r w:rsidR="009F4B96">
        <w:t> </w:t>
      </w:r>
      <w:r w:rsidRPr="00507431">
        <w:t xml:space="preserve">rodzaj prac wykonywanych przez osoby bezrobotne – usługowe i opiekuńcze. </w:t>
      </w:r>
    </w:p>
    <w:p w:rsidR="00C8005F" w:rsidRPr="00507431" w:rsidRDefault="00C8005F" w:rsidP="00507431"/>
    <w:p w:rsidR="00A341B2" w:rsidRPr="00507431" w:rsidRDefault="00507431" w:rsidP="00507431">
      <w:pPr>
        <w:jc w:val="both"/>
        <w:rPr>
          <w:b/>
        </w:rPr>
      </w:pPr>
      <w:r w:rsidRPr="00507431">
        <w:rPr>
          <w:b/>
        </w:rPr>
        <w:t xml:space="preserve"> „AKTYWIZACJA SPOŁECZNO – ZAWODOWA KOBIET W MIEŚCIE I GMINIE BRUSY” </w:t>
      </w:r>
    </w:p>
    <w:p w:rsidR="00A341B2" w:rsidRPr="00507431" w:rsidRDefault="00507431" w:rsidP="00507431">
      <w:pPr>
        <w:jc w:val="both"/>
      </w:pPr>
      <w:r>
        <w:t>To p</w:t>
      </w:r>
      <w:r w:rsidR="00A341B2" w:rsidRPr="00507431">
        <w:t xml:space="preserve">rojekt Gminy Brusy, </w:t>
      </w:r>
      <w:r>
        <w:t>którego realizatorem był</w:t>
      </w:r>
      <w:r w:rsidR="00A341B2" w:rsidRPr="00507431">
        <w:t xml:space="preserve"> Miejsko – gminny Ośr</w:t>
      </w:r>
      <w:r>
        <w:t>odek Pomocy Społecznej</w:t>
      </w:r>
      <w:r w:rsidR="000E4ED5" w:rsidRPr="00507431">
        <w:t xml:space="preserve"> </w:t>
      </w:r>
      <w:r w:rsidR="00A341B2" w:rsidRPr="00507431">
        <w:t>w  Brusach</w:t>
      </w:r>
      <w:r w:rsidR="009F4B96">
        <w:t>,</w:t>
      </w:r>
      <w:r w:rsidR="00A341B2" w:rsidRPr="00507431">
        <w:t xml:space="preserve"> w ramach</w:t>
      </w:r>
      <w:r w:rsidR="00A341B2" w:rsidRPr="00507431">
        <w:rPr>
          <w:b/>
          <w:iCs/>
        </w:rPr>
        <w:t xml:space="preserve"> </w:t>
      </w:r>
      <w:r w:rsidR="00A341B2" w:rsidRPr="00507431">
        <w:rPr>
          <w:iCs/>
        </w:rPr>
        <w:t>Osi Priorytetowej 06. Integracja, Działanie 06.01. Aktywna Integracja, Poddziałanie 06.01.02. Aktywizacja społeczno – zawodowa</w:t>
      </w:r>
      <w:r w:rsidR="00A341B2" w:rsidRPr="00507431">
        <w:rPr>
          <w:b/>
          <w:iCs/>
        </w:rPr>
        <w:t xml:space="preserve"> </w:t>
      </w:r>
      <w:r w:rsidR="00A341B2" w:rsidRPr="00507431">
        <w:rPr>
          <w:iCs/>
        </w:rPr>
        <w:t>Regionalnego Programu Operac</w:t>
      </w:r>
      <w:r w:rsidR="009F4B96">
        <w:rPr>
          <w:iCs/>
        </w:rPr>
        <w:t xml:space="preserve">yjnego Województwa Pomorskiego </w:t>
      </w:r>
      <w:r w:rsidR="00A341B2" w:rsidRPr="00507431">
        <w:rPr>
          <w:iCs/>
        </w:rPr>
        <w:t>na lata  2014-2020, współfinansowanego  przez Unię Europejską ze środków Europejskiego Funduszu Społecznego</w:t>
      </w:r>
      <w:r w:rsidR="009F4B96">
        <w:t>.</w:t>
      </w:r>
      <w:r w:rsidR="00A341B2" w:rsidRPr="00507431">
        <w:t xml:space="preserve"> Celem </w:t>
      </w:r>
      <w:r w:rsidR="009F4B96">
        <w:t xml:space="preserve">zadania było </w:t>
      </w:r>
      <w:r w:rsidR="00A341B2" w:rsidRPr="00507431">
        <w:t>zwiększ</w:t>
      </w:r>
      <w:r w:rsidR="009F4B96">
        <w:t>enie</w:t>
      </w:r>
      <w:r w:rsidR="00A341B2" w:rsidRPr="00507431">
        <w:t xml:space="preserve"> zatrudnieni</w:t>
      </w:r>
      <w:r w:rsidR="009F4B96">
        <w:t>a</w:t>
      </w:r>
      <w:r w:rsidR="00A341B2" w:rsidRPr="00507431">
        <w:t xml:space="preserve"> osób dotkniętych i zagrożonych ubóstwem i wykluczeniem społecznym.</w:t>
      </w:r>
    </w:p>
    <w:p w:rsidR="00A341B2" w:rsidRPr="00507431" w:rsidRDefault="00A341B2" w:rsidP="00507431">
      <w:pPr>
        <w:jc w:val="both"/>
      </w:pPr>
      <w:r w:rsidRPr="00507431">
        <w:t>Okres realizacji : 01.02.2016 – 31.12.2017r.</w:t>
      </w:r>
    </w:p>
    <w:p w:rsidR="00A341B2" w:rsidRPr="00507431" w:rsidRDefault="009F4B96" w:rsidP="00507431">
      <w:pPr>
        <w:jc w:val="both"/>
      </w:pPr>
      <w:r>
        <w:t>Wartość projektu: 419.</w:t>
      </w:r>
      <w:r w:rsidR="00A341B2" w:rsidRPr="00507431">
        <w:t>815,</w:t>
      </w:r>
      <w:r>
        <w:t>39 zł, w tym dofinansowanie 356.843,08 zł i wkład własny 62.</w:t>
      </w:r>
      <w:r w:rsidR="00A341B2" w:rsidRPr="00507431">
        <w:t>972,31 zł.</w:t>
      </w:r>
    </w:p>
    <w:p w:rsidR="00A341B2" w:rsidRPr="00507431" w:rsidRDefault="00A341B2" w:rsidP="00507431">
      <w:pPr>
        <w:jc w:val="both"/>
      </w:pPr>
      <w:r w:rsidRPr="00507431">
        <w:t>Liczba uczestniczek: 28 kobiet nieaktywnych zawodowo.</w:t>
      </w:r>
    </w:p>
    <w:p w:rsidR="00A341B2" w:rsidRPr="00507431" w:rsidRDefault="00A341B2" w:rsidP="00507431">
      <w:pPr>
        <w:jc w:val="both"/>
      </w:pPr>
      <w:r w:rsidRPr="00507431">
        <w:t>Realizowane działania: warsztaty umiejętności społecznych,</w:t>
      </w:r>
      <w:r w:rsidR="009F4B96">
        <w:t xml:space="preserve"> </w:t>
      </w:r>
      <w:r w:rsidRPr="00507431">
        <w:t>trening twórczości,</w:t>
      </w:r>
      <w:r w:rsidR="009F4B96">
        <w:t xml:space="preserve"> </w:t>
      </w:r>
      <w:r w:rsidRPr="00507431">
        <w:t>trening umiejętności wychowawczych,</w:t>
      </w:r>
      <w:r w:rsidR="009F4B96">
        <w:t xml:space="preserve"> </w:t>
      </w:r>
      <w:r w:rsidRPr="00507431">
        <w:t>trening gospodarowania budżetem domowym,</w:t>
      </w:r>
      <w:r w:rsidR="009F4B96">
        <w:t xml:space="preserve"> </w:t>
      </w:r>
      <w:r w:rsidRPr="00507431">
        <w:t>indywidualne konsultacje z doradcą zawodowym,</w:t>
      </w:r>
      <w:r w:rsidR="009F4B96">
        <w:t xml:space="preserve"> </w:t>
      </w:r>
      <w:r w:rsidRPr="00507431">
        <w:t>warsztaty aktywizacji zawodowej,</w:t>
      </w:r>
      <w:r w:rsidR="009F4B96">
        <w:t xml:space="preserve"> </w:t>
      </w:r>
      <w:r w:rsidRPr="00507431">
        <w:t>szkolenia i kursy zawodowe,</w:t>
      </w:r>
      <w:r w:rsidR="009F4B96">
        <w:t xml:space="preserve"> </w:t>
      </w:r>
      <w:r w:rsidRPr="00507431">
        <w:t>staże zawodowe,</w:t>
      </w:r>
      <w:r w:rsidR="009F4B96">
        <w:t xml:space="preserve"> </w:t>
      </w:r>
      <w:r w:rsidRPr="00507431">
        <w:t>wizyty studyjne w spółdzielni socjalnej,</w:t>
      </w:r>
      <w:r w:rsidR="009F4B96">
        <w:t xml:space="preserve"> </w:t>
      </w:r>
      <w:r w:rsidRPr="00507431">
        <w:t>zajęcia o charakterze socjoterapeutycznym dla dzieci w wieku 7-12 lat,</w:t>
      </w:r>
      <w:r w:rsidR="009F4B96">
        <w:t xml:space="preserve"> </w:t>
      </w:r>
      <w:r w:rsidRPr="00507431">
        <w:t xml:space="preserve">zajęcia </w:t>
      </w:r>
      <w:r w:rsidR="009F4B96">
        <w:t>metodą projektu dla młodzieży w </w:t>
      </w:r>
      <w:r w:rsidRPr="00507431">
        <w:t>wieku 13-15 lat.</w:t>
      </w:r>
    </w:p>
    <w:p w:rsidR="00A341B2" w:rsidRPr="00507431" w:rsidRDefault="00A341B2" w:rsidP="00507431">
      <w:pPr>
        <w:jc w:val="both"/>
      </w:pPr>
    </w:p>
    <w:p w:rsidR="00A341B2" w:rsidRPr="00507431" w:rsidRDefault="00A341B2" w:rsidP="00507431">
      <w:pPr>
        <w:jc w:val="both"/>
      </w:pPr>
    </w:p>
    <w:p w:rsidR="00507431" w:rsidRDefault="00507431" w:rsidP="00507431">
      <w:pPr>
        <w:jc w:val="both"/>
      </w:pPr>
      <w:r w:rsidRPr="00507431">
        <w:rPr>
          <w:b/>
        </w:rPr>
        <w:t>„AKTYWNOŚĆ DROGĄ DO SUKCESU”</w:t>
      </w:r>
      <w:r w:rsidRPr="00507431">
        <w:t xml:space="preserve"> </w:t>
      </w:r>
    </w:p>
    <w:p w:rsidR="003F1567" w:rsidRPr="00507431" w:rsidRDefault="009E436E" w:rsidP="00507431">
      <w:pPr>
        <w:jc w:val="both"/>
      </w:pPr>
      <w:r w:rsidRPr="00507431">
        <w:t xml:space="preserve">W latach 2008-2014 na terenie gminy Brusy realizowano </w:t>
      </w:r>
      <w:r w:rsidR="003F1567" w:rsidRPr="00507431">
        <w:t xml:space="preserve">projekt systemowy Miejsko – Gminnego Ośrodka Pomocy Społecznej </w:t>
      </w:r>
      <w:r w:rsidRPr="00507431">
        <w:t xml:space="preserve">w Brusach  </w:t>
      </w:r>
      <w:r w:rsidR="003F1567" w:rsidRPr="00507431">
        <w:t>w ramach Priorytetu VII . Promocja integracji społecznej, Działanie: 7.1. Rozwój  i upowszechnianie aktywnej integracji, Poddziałanie: 7.1.1 Rozwój i upowszechnianie aktywnej integracji przez ośrodki pomocy społecznej, projekt współfinansowany ze środków Unii Europejskiej w ramach Europejskiego Funduszu Społecznego</w:t>
      </w:r>
      <w:r w:rsidRPr="00507431">
        <w:t>. Celem projektu był w</w:t>
      </w:r>
      <w:r w:rsidR="003F1567" w:rsidRPr="00507431">
        <w:t>zrost umiejętności s</w:t>
      </w:r>
      <w:r w:rsidR="001C010B" w:rsidRPr="00507431">
        <w:t xml:space="preserve">połecznych </w:t>
      </w:r>
      <w:r w:rsidR="001C010B" w:rsidRPr="00507431">
        <w:br/>
      </w:r>
      <w:r w:rsidRPr="00507431">
        <w:t xml:space="preserve">i interpersonalnych, a także </w:t>
      </w:r>
      <w:r w:rsidR="003F1567" w:rsidRPr="00507431">
        <w:t>s</w:t>
      </w:r>
      <w:r w:rsidRPr="00507431">
        <w:t>amorozwój uczestniczek projektu.</w:t>
      </w:r>
    </w:p>
    <w:p w:rsidR="003F1567" w:rsidRPr="00507431" w:rsidRDefault="003F1567" w:rsidP="00507431">
      <w:pPr>
        <w:jc w:val="both"/>
      </w:pPr>
      <w:r w:rsidRPr="00507431">
        <w:t>Razem wartość w/w  projektu</w:t>
      </w:r>
      <w:r w:rsidR="009E436E" w:rsidRPr="00507431">
        <w:t xml:space="preserve"> wyniosła </w:t>
      </w:r>
      <w:r w:rsidRPr="00507431">
        <w:t xml:space="preserve"> 722 820,61, w tym dofinansowanie 637 472,46  </w:t>
      </w:r>
      <w:r w:rsidR="009E436E" w:rsidRPr="00507431">
        <w:t>zł</w:t>
      </w:r>
      <w:r w:rsidRPr="00507431">
        <w:t xml:space="preserve">          i wkład własny 85 348,15 zł</w:t>
      </w:r>
      <w:r w:rsidR="009E436E" w:rsidRPr="00507431">
        <w:t xml:space="preserve">. </w:t>
      </w:r>
    </w:p>
    <w:p w:rsidR="006C7A85" w:rsidRPr="00507431" w:rsidRDefault="006C7A85" w:rsidP="00507431">
      <w:pPr>
        <w:rPr>
          <w:b/>
        </w:rPr>
      </w:pPr>
    </w:p>
    <w:p w:rsidR="006C7A85" w:rsidRPr="00507431" w:rsidRDefault="006C7A85" w:rsidP="00507431">
      <w:pPr>
        <w:rPr>
          <w:b/>
        </w:rPr>
      </w:pPr>
    </w:p>
    <w:p w:rsidR="00507431" w:rsidRPr="00507431" w:rsidRDefault="001C010B" w:rsidP="00507431">
      <w:pPr>
        <w:rPr>
          <w:b/>
        </w:rPr>
      </w:pPr>
      <w:r w:rsidRPr="00507431">
        <w:rPr>
          <w:b/>
        </w:rPr>
        <w:t xml:space="preserve">PRZEDSZKOLA </w:t>
      </w:r>
    </w:p>
    <w:p w:rsidR="001C010B" w:rsidRPr="00507431" w:rsidRDefault="001C010B" w:rsidP="00507431">
      <w:pPr>
        <w:jc w:val="both"/>
      </w:pPr>
      <w:r w:rsidRPr="00507431">
        <w:t>Gmina Brusy w wyniku systematycznie podejmowanych działań od 2007</w:t>
      </w:r>
      <w:r w:rsidR="00A5677A" w:rsidRPr="00507431">
        <w:t xml:space="preserve"> roku sukcesywnie zwiększa liczbę</w:t>
      </w:r>
      <w:r w:rsidRPr="00507431">
        <w:t xml:space="preserve"> miejsc w prowadzonych ośrodkach wychowania przedszkolnego. </w:t>
      </w:r>
      <w:r w:rsidRPr="00507431">
        <w:br/>
        <w:t>Od 1 września 2009 r. w ramach projektu „</w:t>
      </w:r>
      <w:proofErr w:type="spellStart"/>
      <w:r w:rsidRPr="00507431">
        <w:t>Mikroprzedszkola</w:t>
      </w:r>
      <w:proofErr w:type="spellEnd"/>
      <w:r w:rsidRPr="00507431">
        <w:t xml:space="preserve"> na terenie gminy Brusy szansą na równy start w edukacji szkolnej” powołano 5 punktów przedszkolnych dla 6 grup zajęciowych i 145 dzieci.</w:t>
      </w:r>
    </w:p>
    <w:p w:rsidR="001C010B" w:rsidRPr="00507431" w:rsidRDefault="001C010B" w:rsidP="00507431">
      <w:pPr>
        <w:jc w:val="both"/>
      </w:pPr>
      <w:r w:rsidRPr="00507431">
        <w:t xml:space="preserve">W okresie ostatnich 13 lat utworzono łącznie 300 nowych miejsc przedszkolnych dla dzieci </w:t>
      </w:r>
      <w:r w:rsidRPr="00507431">
        <w:br/>
        <w:t>w wieku 3-6 lat. Dzięki temu znacząco wzrósł wskaźnik upowszechniania edukacji przedszkolnej dzieci w wieku 3-5 lat w gminie Brusy z 25% do 78%. W ostatnich latach wszystkie dzieci zgłaszające się w trakcie prowadzonej rekrutacji do przedszkoli, oddziałów przedszkolnych i punktów przedszkolnych są obejmowane stosowną opieką.</w:t>
      </w:r>
    </w:p>
    <w:p w:rsidR="001C010B" w:rsidRPr="00507431" w:rsidRDefault="001C010B" w:rsidP="00507431">
      <w:pPr>
        <w:jc w:val="both"/>
        <w:rPr>
          <w:b/>
        </w:rPr>
      </w:pPr>
    </w:p>
    <w:p w:rsidR="00507431" w:rsidRPr="00507431" w:rsidRDefault="00507431" w:rsidP="00507431">
      <w:pPr>
        <w:jc w:val="both"/>
        <w:rPr>
          <w:b/>
        </w:rPr>
      </w:pPr>
      <w:r>
        <w:rPr>
          <w:b/>
        </w:rPr>
        <w:t xml:space="preserve">SAMORZĄDOWY </w:t>
      </w:r>
      <w:r w:rsidR="001C010B" w:rsidRPr="00507431">
        <w:rPr>
          <w:b/>
        </w:rPr>
        <w:t>ŻŁOBEK</w:t>
      </w:r>
      <w:r>
        <w:rPr>
          <w:b/>
        </w:rPr>
        <w:t xml:space="preserve"> w BRUSACH</w:t>
      </w:r>
    </w:p>
    <w:p w:rsidR="001C010B" w:rsidRPr="00507431" w:rsidRDefault="001C010B" w:rsidP="00507431">
      <w:pPr>
        <w:jc w:val="both"/>
      </w:pPr>
      <w:r w:rsidRPr="00507431">
        <w:t>Kolejnym obszarem po edukacji przedszkolnej, który postan</w:t>
      </w:r>
      <w:r w:rsidR="009F4B96">
        <w:t>owiła wesprzeć Gmina Brusy jest </w:t>
      </w:r>
      <w:r w:rsidRPr="00507431">
        <w:t>„</w:t>
      </w:r>
      <w:r w:rsidRPr="00507431">
        <w:rPr>
          <w:rFonts w:eastAsia="Times New Roman"/>
        </w:rPr>
        <w:t xml:space="preserve">opieka nad dziećmi w wieku do lat 3”. W tym celu </w:t>
      </w:r>
      <w:r w:rsidRPr="00507431">
        <w:t xml:space="preserve">rozbudowano gminny budynek w mieście Brusy na potrzeby utworzenia żłobka dla osiemdziesięciorga dzieci. Na to zadanie Gmina pozyskała dofinansowanie w ramach Resortowego programu rozwoju instytucji opieki nad dziećmi w wieku do lat  3 „MALUCH+” i Regionalnego Programu Operacyjnego Województwa Pomorskiego na lata 2014-2020 - projekt </w:t>
      </w:r>
      <w:r w:rsidR="009F4B96">
        <w:t>pn. „Żłobek w Brusach szansą na </w:t>
      </w:r>
      <w:r w:rsidRPr="00507431">
        <w:t>zwiększenie zatrudnienia i powrotu na rynek pracy”. Dzięki powstaniu od lutego 2020 r. pierwszej takiej placówki w gminie rodzice chcący wrócić na rynek pracy, w szczególności kobiety, uzyskali możliwość pozostawienia swoich pociech pod opieką profesjonalnego personelu.  W przeciągu dwuletniego okresu funkcjonowania żłobka rodzice uiszczają stosunkową niedużą opłatę miesięczną tj. opłatę za pobyt</w:t>
      </w:r>
      <w:r w:rsidR="009F4B96">
        <w:t xml:space="preserve"> w kwocie 280 zł oraz opłatę za </w:t>
      </w:r>
      <w:r w:rsidRPr="00507431">
        <w:t>wyżywienie.</w:t>
      </w:r>
    </w:p>
    <w:p w:rsidR="001C010B" w:rsidRPr="00507431" w:rsidRDefault="001C010B" w:rsidP="00507431"/>
    <w:p w:rsidR="00A341B2" w:rsidRPr="00507431" w:rsidRDefault="00A341B2" w:rsidP="00507431">
      <w:pPr>
        <w:jc w:val="both"/>
      </w:pPr>
    </w:p>
    <w:p w:rsidR="00507431" w:rsidRPr="00507431" w:rsidRDefault="001C010B" w:rsidP="00507431">
      <w:pPr>
        <w:pStyle w:val="Nagwek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9187155"/>
      <w:r w:rsidRPr="00507431">
        <w:rPr>
          <w:rFonts w:ascii="Times New Roman" w:hAnsi="Times New Roman" w:cs="Times New Roman"/>
          <w:color w:val="auto"/>
          <w:sz w:val="24"/>
          <w:szCs w:val="24"/>
        </w:rPr>
        <w:t>FAMILIJNE LOWE</w:t>
      </w:r>
      <w:bookmarkEnd w:id="1"/>
    </w:p>
    <w:p w:rsidR="00A341B2" w:rsidRPr="00507431" w:rsidRDefault="001C010B" w:rsidP="00507431">
      <w:pPr>
        <w:jc w:val="both"/>
      </w:pPr>
      <w:r w:rsidRPr="00507431">
        <w:t>W gminie Brusy powstał, jako jeden z dwudziestu w P</w:t>
      </w:r>
      <w:r w:rsidR="009F4B96">
        <w:t>olsce, Lokalny Ośrodek Wiedzy i </w:t>
      </w:r>
      <w:r w:rsidRPr="00507431">
        <w:t xml:space="preserve">Edukacji. Realizatorem współfinasowanego ze środków Unii Europejskiej przedsięwzięcia jest Szkoła Podstawowa nr 2 w Brusach. Pozyskana </w:t>
      </w:r>
      <w:r w:rsidR="00A5677A" w:rsidRPr="00507431">
        <w:t>dotacja w wysokości 250 tys. zł</w:t>
      </w:r>
      <w:r w:rsidRPr="00507431">
        <w:t xml:space="preserve"> przeznaczona zostanie na działania zmierzające do aktywizacji pełnoletnich mieszkańców miasta i gminy Brusy. Bogata oferta LOWE daje </w:t>
      </w:r>
      <w:r w:rsidR="009F4B96">
        <w:t>możliwość bezpłatnego udziału w </w:t>
      </w:r>
      <w:r w:rsidRPr="00507431">
        <w:t>różnorodnych kursach, warsztatach i zajęciach obejmujących m.in.: język angielski, nowoczesne technologie, kurs pierwszej pomocy, a także d</w:t>
      </w:r>
      <w:r w:rsidR="009F4B96">
        <w:t>ziałania wspierające rodziców w </w:t>
      </w:r>
      <w:r w:rsidRPr="00507431">
        <w:t>ich roli. Ponadto będzie można rozwijać pasje związane ze sportem, kulinariami, florystyką oraz uczestniczyć Amatorskiej Grupie Teatralnej. Część działań skierowana jest również do seniorów i niepełnosprawnych. Ze względu na s</w:t>
      </w:r>
      <w:r w:rsidR="009F4B96">
        <w:t>ytuację epidemiczną większość z </w:t>
      </w:r>
      <w:r w:rsidRPr="00507431">
        <w:t>proponowanych działań rozpocznie się w 2021 r. Obecnie trwają zajęcia w ramach Amatorskiej Ligi Piłki Siatkowej Kobiet w Brusach, Le</w:t>
      </w:r>
      <w:r w:rsidR="009F4B96">
        <w:t>śnie, Lubni i Kosobudach. Warto </w:t>
      </w:r>
      <w:r w:rsidRPr="00507431">
        <w:t>również wspomnieć, że dzięki realizacji projektu mamy możliwość doposażenia szkoły w dodatkowy sprzęt, taki jak m.in. telewizory multimedialne, tablety, fantomy do ćwiczeń resuscytacji oraz sprzę</w:t>
      </w:r>
      <w:r w:rsidR="006C7A85" w:rsidRPr="00507431">
        <w:t>t sportowy i pomoce dydaktyczne.</w:t>
      </w:r>
    </w:p>
    <w:p w:rsidR="006C7A85" w:rsidRPr="00507431" w:rsidRDefault="006C7A85" w:rsidP="00507431">
      <w:pPr>
        <w:pStyle w:val="Nagwek2"/>
        <w:spacing w:before="0"/>
        <w:rPr>
          <w:rFonts w:ascii="Times New Roman" w:hAnsi="Times New Roman" w:cs="Times New Roman"/>
          <w:sz w:val="24"/>
          <w:szCs w:val="24"/>
        </w:rPr>
      </w:pPr>
      <w:bookmarkStart w:id="2" w:name="_Toc59187148"/>
    </w:p>
    <w:p w:rsidR="00507431" w:rsidRPr="00507431" w:rsidRDefault="00983369" w:rsidP="00507431">
      <w:pPr>
        <w:pStyle w:val="Nagwek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07431">
        <w:rPr>
          <w:rFonts w:ascii="Times New Roman" w:hAnsi="Times New Roman" w:cs="Times New Roman"/>
          <w:color w:val="auto"/>
          <w:sz w:val="24"/>
          <w:szCs w:val="24"/>
        </w:rPr>
        <w:t>AKTYWNE ORGANIZACJE POZARZĄDOWE</w:t>
      </w:r>
      <w:bookmarkEnd w:id="2"/>
    </w:p>
    <w:p w:rsidR="00983369" w:rsidRPr="00507431" w:rsidRDefault="00983369" w:rsidP="00507431">
      <w:pPr>
        <w:jc w:val="both"/>
      </w:pPr>
      <w:r w:rsidRPr="00507431">
        <w:t xml:space="preserve">Na terenie miasta i gminy Brusy funkcjonuje wiele organizacji pozarządowych </w:t>
      </w:r>
      <w:r w:rsidR="00A5677A" w:rsidRPr="00507431">
        <w:t xml:space="preserve">o </w:t>
      </w:r>
      <w:r w:rsidRPr="00507431">
        <w:t>różny</w:t>
      </w:r>
      <w:r w:rsidR="00A5677A" w:rsidRPr="00507431">
        <w:t>m</w:t>
      </w:r>
      <w:r w:rsidRPr="00507431">
        <w:t xml:space="preserve"> status</w:t>
      </w:r>
      <w:r w:rsidR="00A5677A" w:rsidRPr="00507431">
        <w:t>ie</w:t>
      </w:r>
      <w:r w:rsidRPr="00507431">
        <w:t xml:space="preserve"> prawny</w:t>
      </w:r>
      <w:r w:rsidR="00A5677A" w:rsidRPr="00507431">
        <w:t>m i celami statutowymi</w:t>
      </w:r>
      <w:r w:rsidRPr="00507431">
        <w:t>. Co roku</w:t>
      </w:r>
      <w:r w:rsidR="00A5677A" w:rsidRPr="00507431">
        <w:t>,</w:t>
      </w:r>
      <w:r w:rsidRPr="00507431">
        <w:t xml:space="preserve"> Burmistrz Brus</w:t>
      </w:r>
      <w:r w:rsidR="00A5677A" w:rsidRPr="00507431">
        <w:t>,</w:t>
      </w:r>
      <w:r w:rsidRPr="00507431">
        <w:t xml:space="preserve"> wspiera ich działalność poprzez organizację otwartych konkursów ofert. </w:t>
      </w:r>
      <w:r w:rsidR="00B24F8E" w:rsidRPr="00507431">
        <w:t>Corocznie</w:t>
      </w:r>
      <w:r w:rsidR="00A5677A" w:rsidRPr="00507431">
        <w:t>,</w:t>
      </w:r>
      <w:r w:rsidR="00B24F8E" w:rsidRPr="00507431">
        <w:t xml:space="preserve"> </w:t>
      </w:r>
      <w:r w:rsidRPr="00507431">
        <w:t xml:space="preserve">w zakresie kultury, sztuki, </w:t>
      </w:r>
      <w:r w:rsidRPr="00507431">
        <w:lastRenderedPageBreak/>
        <w:t>ochrony dóbr kultury i dziedzictwa narodowego,</w:t>
      </w:r>
      <w:r w:rsidR="00B24F8E" w:rsidRPr="00507431">
        <w:t xml:space="preserve"> a także kultury fizycznej i sportu </w:t>
      </w:r>
      <w:r w:rsidRPr="00507431">
        <w:t xml:space="preserve"> </w:t>
      </w:r>
      <w:r w:rsidR="009F4B96">
        <w:t>zlecane są </w:t>
      </w:r>
      <w:r w:rsidR="006C7A85" w:rsidRPr="00507431">
        <w:t>im zadania  stanowiące szeroką ofertę kulturalno-sp</w:t>
      </w:r>
      <w:r w:rsidR="005A7804" w:rsidRPr="00507431">
        <w:t>ortową dla rodzin. Przykładem są</w:t>
      </w:r>
      <w:r w:rsidR="006C7A85" w:rsidRPr="00507431">
        <w:t xml:space="preserve"> m.in. rodzinne turnieje. </w:t>
      </w:r>
    </w:p>
    <w:p w:rsidR="00983369" w:rsidRPr="00507431" w:rsidRDefault="00983369" w:rsidP="00507431">
      <w:pPr>
        <w:pStyle w:val="Nagwek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507431" w:rsidRPr="00507431" w:rsidRDefault="006C7A85" w:rsidP="00507431">
      <w:pPr>
        <w:pStyle w:val="Nagwek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07431">
        <w:rPr>
          <w:rFonts w:ascii="Times New Roman" w:hAnsi="Times New Roman" w:cs="Times New Roman"/>
          <w:color w:val="auto"/>
          <w:sz w:val="24"/>
          <w:szCs w:val="24"/>
        </w:rPr>
        <w:t xml:space="preserve">OFERTA POZALEKCYJNYCH ZAJĘĆ DLA DZIECI I MŁODZIEŻY </w:t>
      </w:r>
    </w:p>
    <w:p w:rsidR="00983369" w:rsidRPr="00507431" w:rsidRDefault="006C7A85" w:rsidP="00507431">
      <w:pPr>
        <w:jc w:val="both"/>
      </w:pPr>
      <w:r w:rsidRPr="00507431">
        <w:t xml:space="preserve">Centrum Kultury i Biblioteki im. Jana Karnowskiego w Brusach prowadzi </w:t>
      </w:r>
      <w:r w:rsidR="00983369" w:rsidRPr="00507431">
        <w:t xml:space="preserve">zajęcia z tańca nowoczesnego, folklorystycznego, gry na instrumentach (keyboardzie, pianinie, gitarze </w:t>
      </w:r>
      <w:r w:rsidR="00443661" w:rsidRPr="00507431">
        <w:br/>
      </w:r>
      <w:r w:rsidR="00983369" w:rsidRPr="00507431">
        <w:t xml:space="preserve">i dętych),  gry w szachy i warcaby, a także plastyczne. </w:t>
      </w:r>
    </w:p>
    <w:p w:rsidR="000922CC" w:rsidRPr="00507431" w:rsidRDefault="000922CC" w:rsidP="00507431">
      <w:pPr>
        <w:jc w:val="both"/>
      </w:pPr>
    </w:p>
    <w:p w:rsidR="00507431" w:rsidRPr="00507431" w:rsidRDefault="000922CC" w:rsidP="00507431">
      <w:pPr>
        <w:jc w:val="both"/>
        <w:rPr>
          <w:b/>
        </w:rPr>
      </w:pPr>
      <w:r w:rsidRPr="00507431">
        <w:rPr>
          <w:b/>
        </w:rPr>
        <w:t xml:space="preserve">PROFILAKTYKA </w:t>
      </w:r>
    </w:p>
    <w:p w:rsidR="00A5677A" w:rsidRPr="00507431" w:rsidRDefault="000922CC" w:rsidP="00507431">
      <w:pPr>
        <w:jc w:val="both"/>
      </w:pPr>
      <w:r w:rsidRPr="00507431">
        <w:t xml:space="preserve">W ramach realizacji Gminnego Programu Profilaktyki i Rozwiązywania Problemów Alkoholowych prowadzi się szereg działań na rzecz prawidłowego funkcjonowania rodzin. </w:t>
      </w:r>
    </w:p>
    <w:p w:rsidR="00A5677A" w:rsidRPr="00507431" w:rsidRDefault="006C1251" w:rsidP="00507431">
      <w:pPr>
        <w:jc w:val="both"/>
      </w:pPr>
      <w:r w:rsidRPr="00507431">
        <w:t>Działa u nas  Punkt konsul</w:t>
      </w:r>
      <w:r w:rsidR="00A5677A" w:rsidRPr="00507431">
        <w:t>tacyjny</w:t>
      </w:r>
      <w:r w:rsidRPr="00507431">
        <w:t xml:space="preserve"> w dyżurują terapeuci d</w:t>
      </w:r>
      <w:r w:rsidR="009F4B96">
        <w:t>s. uzależnień, psycholodzy oraz </w:t>
      </w:r>
      <w:r w:rsidRPr="00507431">
        <w:t xml:space="preserve">radca prawny. Oprócz rodzin dotkniętych problemem uzależnień opieką obejmowane są rodziny z innymi problemami wychowawczymi. Ważna jest dla nas współpraca na linii SZKOŁA – RODZINA – SPECJALISTA. </w:t>
      </w:r>
    </w:p>
    <w:p w:rsidR="00EE6579" w:rsidRPr="00507431" w:rsidRDefault="00581EA2" w:rsidP="00507431">
      <w:pPr>
        <w:jc w:val="both"/>
      </w:pPr>
      <w:r w:rsidRPr="00507431">
        <w:t>Corocznie</w:t>
      </w:r>
      <w:r w:rsidR="00BC0FF1" w:rsidRPr="00507431">
        <w:t xml:space="preserve"> czynnie włączamy się </w:t>
      </w:r>
      <w:r w:rsidRPr="00507431">
        <w:t xml:space="preserve">w </w:t>
      </w:r>
      <w:r w:rsidR="00BC0FF1" w:rsidRPr="00507431">
        <w:t>ogólnopolskie</w:t>
      </w:r>
      <w:r w:rsidRPr="00507431">
        <w:t xml:space="preserve"> kampani</w:t>
      </w:r>
      <w:r w:rsidR="00BC0FF1" w:rsidRPr="00507431">
        <w:t>e społeczne</w:t>
      </w:r>
      <w:r w:rsidRPr="00507431">
        <w:t xml:space="preserve"> promujące trzeźwość </w:t>
      </w:r>
      <w:r w:rsidR="00B05B1D" w:rsidRPr="00507431">
        <w:br/>
      </w:r>
      <w:r w:rsidRPr="00507431">
        <w:t>i odpowiedzialne zachowania</w:t>
      </w:r>
      <w:r w:rsidR="00BC0FF1" w:rsidRPr="00507431">
        <w:t xml:space="preserve"> –</w:t>
      </w:r>
      <w:r w:rsidR="00EE6579" w:rsidRPr="00507431">
        <w:t xml:space="preserve"> Z</w:t>
      </w:r>
      <w:r w:rsidR="00BC0FF1" w:rsidRPr="00507431">
        <w:t xml:space="preserve">achowaj Trzeźwy Umysł </w:t>
      </w:r>
      <w:r w:rsidR="00EE6579" w:rsidRPr="00507431">
        <w:t xml:space="preserve">oraz Odpowiedzialny Kierowca, jak również dofinansujemy pozalekcyjne zajęcia sportowe dla dzieci i młodzieży. </w:t>
      </w:r>
    </w:p>
    <w:p w:rsidR="00581EA2" w:rsidRPr="00507431" w:rsidRDefault="00EE6579" w:rsidP="00507431">
      <w:pPr>
        <w:jc w:val="both"/>
      </w:pPr>
      <w:r w:rsidRPr="00507431">
        <w:t>C</w:t>
      </w:r>
      <w:r w:rsidR="00581EA2" w:rsidRPr="00507431">
        <w:t xml:space="preserve">yklicznie organizujemy </w:t>
      </w:r>
      <w:r w:rsidRPr="00507431">
        <w:t>imprezę</w:t>
      </w:r>
      <w:r w:rsidR="00B05B1D" w:rsidRPr="00507431">
        <w:t xml:space="preserve"> profilaktyczną</w:t>
      </w:r>
      <w:r w:rsidR="00581EA2" w:rsidRPr="00507431">
        <w:t xml:space="preserve"> pn. „Nasz kolorowy trzeźwy świat”. Ma ona charakter otwarty i zachęcała do spędzenia miło czasu w gronie rodzinnym. Dziesiątki dzieci z przedszkoli i szkół całej gminy, wraz z rodzicami i nauczycielami przygotowują prezentacje wybranych książek lub bajek. Promuje to nie tylko czytelnictwo, ale przede wszystkim zaprasza całe rodziny do wspólnej kreatywnej zabawy.  </w:t>
      </w:r>
    </w:p>
    <w:p w:rsidR="000922CC" w:rsidRPr="00507431" w:rsidRDefault="00581EA2" w:rsidP="00507431">
      <w:pPr>
        <w:jc w:val="both"/>
      </w:pPr>
      <w:r w:rsidRPr="00507431">
        <w:t xml:space="preserve"> </w:t>
      </w:r>
    </w:p>
    <w:p w:rsidR="000922CC" w:rsidRPr="00507431" w:rsidRDefault="000922CC" w:rsidP="00507431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0922CC" w:rsidRPr="00507431" w:rsidRDefault="000922CC" w:rsidP="00507431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 w:rsidRPr="00507431">
        <w:rPr>
          <w:rFonts w:ascii="Times New Roman" w:hAnsi="Times New Roman" w:cs="Times New Roman"/>
          <w:b/>
          <w:sz w:val="24"/>
          <w:szCs w:val="24"/>
        </w:rPr>
        <w:t>SZCZEPIENIA DLA SENIORÓW</w:t>
      </w:r>
    </w:p>
    <w:p w:rsidR="000922CC" w:rsidRPr="00507431" w:rsidRDefault="000922CC" w:rsidP="00507431">
      <w:pPr>
        <w:jc w:val="both"/>
      </w:pPr>
      <w:r w:rsidRPr="00507431">
        <w:t>W trosce o naszyc</w:t>
      </w:r>
      <w:r w:rsidR="006853B2">
        <w:t xml:space="preserve">h seniorów Gmina Brusy </w:t>
      </w:r>
      <w:r w:rsidRPr="00507431">
        <w:t>od 2009 roku podejmuje działania w ramach Gminnego Programu Promocji i Profilaktyki Zdrowia „Po</w:t>
      </w:r>
      <w:r w:rsidR="009F4B96">
        <w:t>móż swemu sercu”, polegające na </w:t>
      </w:r>
      <w:bookmarkStart w:id="3" w:name="_GoBack"/>
      <w:bookmarkEnd w:id="3"/>
      <w:r w:rsidRPr="00507431">
        <w:t xml:space="preserve">szczepieniu przeciwko grypie osób powyżej 65. roku życia. Początkowo Program obejmował szczepienie 200 osób rocznie. Obecnie z budżetu gminy Brusy zabezpieczane są środki na zaszczepienie 400 seniorów rocznie.  </w:t>
      </w:r>
    </w:p>
    <w:p w:rsidR="000922CC" w:rsidRPr="00507431" w:rsidRDefault="000922CC" w:rsidP="00507431">
      <w:pPr>
        <w:pStyle w:val="Zwykytekst"/>
        <w:rPr>
          <w:rFonts w:ascii="Times New Roman" w:hAnsi="Times New Roman" w:cs="Times New Roman"/>
          <w:sz w:val="24"/>
          <w:szCs w:val="24"/>
        </w:rPr>
      </w:pPr>
    </w:p>
    <w:sectPr w:rsidR="000922CC" w:rsidRPr="00507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27073"/>
    <w:multiLevelType w:val="hybridMultilevel"/>
    <w:tmpl w:val="9E62AF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B2"/>
    <w:rsid w:val="00012B22"/>
    <w:rsid w:val="000922CC"/>
    <w:rsid w:val="000E4ED5"/>
    <w:rsid w:val="001C010B"/>
    <w:rsid w:val="001D62D2"/>
    <w:rsid w:val="002947F3"/>
    <w:rsid w:val="00304D98"/>
    <w:rsid w:val="00336920"/>
    <w:rsid w:val="003F1567"/>
    <w:rsid w:val="00443661"/>
    <w:rsid w:val="00507431"/>
    <w:rsid w:val="00567E80"/>
    <w:rsid w:val="00581EA2"/>
    <w:rsid w:val="005A7804"/>
    <w:rsid w:val="006853B2"/>
    <w:rsid w:val="006C1251"/>
    <w:rsid w:val="006C7A85"/>
    <w:rsid w:val="007215D2"/>
    <w:rsid w:val="007443B5"/>
    <w:rsid w:val="00920E7D"/>
    <w:rsid w:val="00935601"/>
    <w:rsid w:val="00983369"/>
    <w:rsid w:val="009E436E"/>
    <w:rsid w:val="009F4B96"/>
    <w:rsid w:val="00A341B2"/>
    <w:rsid w:val="00A5677A"/>
    <w:rsid w:val="00B05B1D"/>
    <w:rsid w:val="00B24F8E"/>
    <w:rsid w:val="00BC0FF1"/>
    <w:rsid w:val="00C8005F"/>
    <w:rsid w:val="00DC6712"/>
    <w:rsid w:val="00EE6579"/>
    <w:rsid w:val="00F5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9A2DD-1E93-4317-9219-16DB2F79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1B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341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01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1B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341B2"/>
    <w:rPr>
      <w:rFonts w:ascii="Calibr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41B2"/>
    <w:rPr>
      <w:rFonts w:ascii="Calibri" w:hAnsi="Calibri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6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6712"/>
    <w:rPr>
      <w:rFonts w:ascii="Courier New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C6712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1C0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1676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AgnieszkaDrzewicka</dc:creator>
  <cp:lastModifiedBy>Weronika_Synak</cp:lastModifiedBy>
  <cp:revision>7</cp:revision>
  <dcterms:created xsi:type="dcterms:W3CDTF">2020-12-18T12:10:00Z</dcterms:created>
  <dcterms:modified xsi:type="dcterms:W3CDTF">2020-12-30T12:13:00Z</dcterms:modified>
</cp:coreProperties>
</file>