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0" w:rsidRPr="008B76A9" w:rsidRDefault="00770574" w:rsidP="00340BA3">
      <w:pPr>
        <w:spacing w:after="12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Klauzula </w:t>
      </w:r>
      <w:r w:rsidR="00AA47C7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informacyjna </w:t>
      </w: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dotycząca przetwarzania d</w:t>
      </w:r>
      <w:r w:rsidR="00885940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anych </w:t>
      </w: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o</w:t>
      </w:r>
      <w:r w:rsidR="00885940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>sobowych</w:t>
      </w:r>
    </w:p>
    <w:p w:rsidR="00885940" w:rsidRPr="008B76A9" w:rsidRDefault="00A7550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Cs/>
          <w:sz w:val="20"/>
          <w:szCs w:val="20"/>
          <w:lang w:eastAsia="pl-PL"/>
        </w:rPr>
        <w:t>Zgodnie z art. 13</w:t>
      </w:r>
      <w:r w:rsidR="00770574">
        <w:rPr>
          <w:rFonts w:eastAsia="Times New Roman" w:cstheme="minorHAnsi"/>
          <w:bCs/>
          <w:sz w:val="20"/>
          <w:szCs w:val="20"/>
          <w:lang w:eastAsia="pl-PL"/>
        </w:rPr>
        <w:t xml:space="preserve"> ust. 1 i 2</w:t>
      </w:r>
      <w:r w:rsidRPr="008B76A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8B76A9" w:rsidRDefault="00885940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="005A427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danych osobowych</w:t>
      </w:r>
      <w:r w:rsidR="008B2AF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jest </w:t>
      </w:r>
      <w:r w:rsidR="008B76A9"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Miejsko – Gminny Ośrod</w:t>
      </w:r>
      <w:r w:rsidR="00D2725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e</w:t>
      </w:r>
      <w:r w:rsidR="008B76A9"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k Pomocy Społecznej w Brusach </w:t>
      </w:r>
      <w:r w:rsidR="008B76A9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reprezentowany przez Dyrektora</w:t>
      </w:r>
      <w:r w:rsidR="008B2AF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, </w:t>
      </w:r>
      <w:r w:rsidR="006512F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ul. Na Zaborach 1, 89-632 Brusy.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900904" w:rsidRDefault="00900904" w:rsidP="00900904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 Pani/Pana</w:t>
      </w:r>
      <w:r w:rsidRPr="0090090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można kontaktować się z</w:t>
      </w:r>
      <w:r w:rsidRPr="00900904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ochrony danych </w:t>
      </w:r>
      <w:r w:rsidRPr="0090090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 e-mail:</w:t>
      </w:r>
      <w:r w:rsidRPr="00900904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900904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Pr="00900904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90090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FE6EB3" w:rsidRPr="008B76A9" w:rsidRDefault="00C109FD" w:rsidP="00FE6EB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Podstawą prawną </w:t>
      </w:r>
      <w:r w:rsidR="005A427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przetwarzania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jest</w:t>
      </w:r>
      <w:r w:rsidR="00BF2125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</w:p>
    <w:p w:rsidR="00A75503" w:rsidRPr="00AA47C7" w:rsidRDefault="00BF2125" w:rsidP="00AA47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c RODO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wypełnienia obowiązku prawnego ciążącego na administratorze,</w:t>
      </w:r>
      <w:r w:rsidR="00D8444C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</w:t>
      </w:r>
      <w:r w:rsidR="00D8444C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realizacją </w:t>
      </w:r>
      <w:r w:rsid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u</w:t>
      </w:r>
      <w:r w:rsidR="00DA37FA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staw</w:t>
      </w:r>
      <w:r w:rsid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y</w:t>
      </w:r>
      <w:r w:rsidR="00AA47C7" w:rsidRPr="00AA47C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z dnia 27 kwietnia 2001 r. – Prawo ochrony środowiska</w:t>
      </w:r>
      <w:r w:rsidR="00A75503" w:rsidRPr="008B76A9">
        <w:rPr>
          <w:rFonts w:eastAsia="Times New Roman" w:cstheme="minorHAnsi"/>
          <w:sz w:val="20"/>
          <w:szCs w:val="20"/>
          <w:lang w:eastAsia="pl-PL"/>
        </w:rPr>
        <w:t>.</w:t>
      </w:r>
    </w:p>
    <w:p w:rsidR="00C109FD" w:rsidRPr="008B76A9" w:rsidRDefault="00C109FD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AA47C7" w:rsidRDefault="005A427B" w:rsidP="00AA47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D</w:t>
      </w:r>
      <w:r w:rsidR="001A78FD" w:rsidRPr="008B76A9">
        <w:rPr>
          <w:rFonts w:eastAsia="Times New Roman" w:cstheme="minorHAnsi"/>
          <w:sz w:val="20"/>
          <w:szCs w:val="20"/>
          <w:lang w:eastAsia="pl-PL"/>
        </w:rPr>
        <w:t>ane osobowe przetwarzać będziemy</w:t>
      </w:r>
      <w:r w:rsidR="00885940" w:rsidRPr="008B76A9">
        <w:rPr>
          <w:rFonts w:eastAsia="Times New Roman" w:cstheme="minorHAnsi"/>
          <w:sz w:val="20"/>
          <w:szCs w:val="20"/>
          <w:lang w:eastAsia="pl-PL"/>
        </w:rPr>
        <w:t xml:space="preserve"> w celu </w:t>
      </w:r>
      <w:r w:rsidR="00AA47C7" w:rsidRPr="00AA47C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wydania zaświadczenia o wysokości przeciętnego miesięcznego dochodu przypadającego na jednego członka gospo</w:t>
      </w:r>
      <w:r w:rsidR="00AA47C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darstwa domowego</w:t>
      </w:r>
      <w:r w:rsidR="00770574" w:rsidRPr="00AA47C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CF718C" w:rsidRPr="008B76A9" w:rsidRDefault="00CF718C" w:rsidP="00CF718C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F01F75" w:rsidRPr="008B76A9" w:rsidRDefault="00F01F75" w:rsidP="0083504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Odbiorcami danych osobowych mogą być wyłącznie osoby upoważnione do przetwarzania danych, podmioty, które przet</w:t>
      </w:r>
      <w:r w:rsidR="00D2725C">
        <w:rPr>
          <w:rFonts w:eastAsia="Times New Roman" w:cstheme="minorHAnsi"/>
          <w:sz w:val="20"/>
          <w:szCs w:val="20"/>
          <w:lang w:eastAsia="pl-PL"/>
        </w:rPr>
        <w:t>warzają dane osobowe w imieniu a</w:t>
      </w:r>
      <w:r w:rsidRPr="008B76A9">
        <w:rPr>
          <w:rFonts w:eastAsia="Times New Roman" w:cstheme="minorHAnsi"/>
          <w:sz w:val="20"/>
          <w:szCs w:val="20"/>
          <w:lang w:eastAsia="pl-PL"/>
        </w:rPr>
        <w:t>dministratora, na podstawie zawartych umów lub podmioty uprawnione do uzyskania danych osobowych na podstawie przepisów prawa.</w:t>
      </w:r>
    </w:p>
    <w:p w:rsidR="00835045" w:rsidRPr="008B76A9" w:rsidRDefault="00340BA3" w:rsidP="00340BA3">
      <w:pPr>
        <w:shd w:val="clear" w:color="auto" w:fill="FFFFFF"/>
        <w:tabs>
          <w:tab w:val="left" w:pos="1545"/>
        </w:tabs>
        <w:spacing w:after="0" w:line="240" w:lineRule="auto"/>
        <w:ind w:left="-284"/>
        <w:textAlignment w:val="baseline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8B76A9">
        <w:rPr>
          <w:rFonts w:eastAsia="Times New Roman" w:cstheme="minorHAnsi"/>
          <w:color w:val="FF0000"/>
          <w:sz w:val="20"/>
          <w:szCs w:val="20"/>
          <w:lang w:eastAsia="pl-PL"/>
        </w:rPr>
        <w:tab/>
      </w:r>
    </w:p>
    <w:p w:rsidR="00835045" w:rsidRPr="008B76A9" w:rsidRDefault="00835045" w:rsidP="0083504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Podanie danych osobowych jest wymogiem ustawowym</w:t>
      </w:r>
      <w:r w:rsidR="00D2725C">
        <w:rPr>
          <w:rFonts w:eastAsia="Times New Roman" w:cstheme="minorHAnsi"/>
          <w:sz w:val="20"/>
          <w:szCs w:val="20"/>
          <w:lang w:eastAsia="pl-PL"/>
        </w:rPr>
        <w:t>, a niepodanie danych uniemożliwi wydanie zaświadczenia.</w:t>
      </w:r>
    </w:p>
    <w:p w:rsidR="008B76A9" w:rsidRPr="008B76A9" w:rsidRDefault="008B76A9" w:rsidP="008B76A9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037640" w:rsidRPr="008B76A9" w:rsidRDefault="005A427B" w:rsidP="007E7EAC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</w:t>
      </w:r>
      <w:r w:rsidR="00AB6936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ane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86DA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osob</w:t>
      </w:r>
      <w:r w:rsidR="00506EB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ow</w:t>
      </w:r>
      <w:r w:rsidR="00AB6936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</w:t>
      </w:r>
      <w:r w:rsidR="00506EB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przetwarzane</w:t>
      </w:r>
      <w:r w:rsidR="006512F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będą przez okres niezbędny do 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realiz</w:t>
      </w:r>
      <w:r w:rsidR="006512F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acji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cel</w:t>
      </w:r>
      <w:r w:rsidR="006512F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u określonego w pkt. 4</w:t>
      </w:r>
      <w:r w:rsidR="00D24C1F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,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a następnie będą przechowywane w celach archiwalnych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przez </w:t>
      </w:r>
      <w:r w:rsidR="001E0C41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okres</w:t>
      </w:r>
      <w:r w:rsidR="00D63CEE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zgodny z </w:t>
      </w:r>
      <w:r w:rsidR="0086760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Zarządzenie</w:t>
      </w:r>
      <w:r w:rsidR="00DC406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m</w:t>
      </w:r>
      <w:bookmarkStart w:id="0" w:name="_GoBack"/>
      <w:bookmarkEnd w:id="0"/>
      <w:r w:rsidR="0086760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Dyrektora Miejsko - Gminnego Ośrodka Pomocy Społecznej w Brusach w sprawie wprowadzenia instrukcji kancelaryjnej i rzeczowego wykazu akt dla Miejsko - Gminnego Ośrodka Pomocy Społecznej w Brusach</w:t>
      </w:r>
      <w:r w:rsidR="00037640" w:rsidRPr="008B76A9">
        <w:rPr>
          <w:rFonts w:eastAsia="Times New Roman" w:cstheme="minorHAnsi"/>
          <w:color w:val="FF0000"/>
          <w:sz w:val="20"/>
          <w:szCs w:val="20"/>
          <w:lang w:eastAsia="pl-PL"/>
        </w:rPr>
        <w:t>.</w:t>
      </w:r>
    </w:p>
    <w:p w:rsidR="00497B54" w:rsidRPr="008B76A9" w:rsidRDefault="00497B54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AB6936" w:rsidRPr="008B76A9" w:rsidRDefault="006B6763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Posiada Pani/Pan</w:t>
      </w:r>
      <w:r w:rsidR="00AB6936" w:rsidRPr="008B76A9">
        <w:rPr>
          <w:rFonts w:eastAsia="Times New Roman" w:cstheme="minorHAnsi"/>
          <w:sz w:val="20"/>
          <w:szCs w:val="20"/>
          <w:lang w:eastAsia="pl-PL"/>
        </w:rPr>
        <w:t>:</w:t>
      </w:r>
    </w:p>
    <w:p w:rsidR="00F83AD3" w:rsidRPr="008B76A9" w:rsidRDefault="00AB6936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B676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dost</w:t>
      </w:r>
      <w:r w:rsidR="006B6763" w:rsidRPr="008B76A9">
        <w:rPr>
          <w:rFonts w:eastAsia="Times New Roman" w:cstheme="minorHAnsi"/>
          <w:b/>
          <w:sz w:val="20"/>
          <w:szCs w:val="20"/>
          <w:lang w:eastAsia="pl-PL"/>
        </w:rPr>
        <w:t>ępu do swoich danych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B6763" w:rsidRPr="008B76A9">
        <w:rPr>
          <w:rFonts w:eastAsia="Times New Roman" w:cstheme="minorHAnsi"/>
          <w:sz w:val="20"/>
          <w:szCs w:val="20"/>
          <w:lang w:eastAsia="pl-PL"/>
        </w:rPr>
        <w:t>– czyli uzyskiwania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informacji o celu i sposobie przetwarzania Pani/Pana danych osobowych oraz kopii danych,</w:t>
      </w:r>
    </w:p>
    <w:p w:rsidR="00F83AD3" w:rsidRPr="008B76A9" w:rsidRDefault="00FF4A8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="00AB6936" w:rsidRPr="008B76A9">
        <w:rPr>
          <w:rFonts w:eastAsia="Times New Roman" w:cstheme="minorHAnsi"/>
          <w:b/>
          <w:sz w:val="20"/>
          <w:szCs w:val="20"/>
          <w:lang w:eastAsia="pl-PL"/>
        </w:rPr>
        <w:t>sprostowania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 danych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>,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gdy są one błędne, uległy zmianie lub zdezaktualizowały się,</w:t>
      </w:r>
    </w:p>
    <w:p w:rsidR="00AB6936" w:rsidRPr="008B76A9" w:rsidRDefault="00F83AD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do ograni</w:t>
      </w:r>
      <w:r w:rsidR="00AB6936" w:rsidRPr="008B76A9">
        <w:rPr>
          <w:rFonts w:eastAsia="Times New Roman" w:cstheme="minorHAnsi"/>
          <w:b/>
          <w:sz w:val="20"/>
          <w:szCs w:val="20"/>
          <w:lang w:eastAsia="pl-PL"/>
        </w:rPr>
        <w:t>czenia przetwarzania danych</w:t>
      </w:r>
      <w:r w:rsidR="00AB6936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sz w:val="20"/>
          <w:szCs w:val="20"/>
          <w:lang w:eastAsia="pl-PL"/>
        </w:rPr>
        <w:t>– czyli ograniczenia przetwarzania danych wyłącznie do ich przechowywania,</w:t>
      </w:r>
    </w:p>
    <w:p w:rsidR="00996E94" w:rsidRPr="008B76A9" w:rsidRDefault="00996E94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A3A5F" w:rsidRPr="008B76A9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="006A3A5F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usunięcia </w:t>
      </w:r>
      <w:r w:rsidR="006A3A5F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danych („prawo do bycia zapomnianym”) – </w:t>
      </w:r>
      <w:r w:rsidR="006A3A5F" w:rsidRPr="008B76A9">
        <w:rPr>
          <w:rFonts w:eastAsia="Times New Roman" w:cstheme="minorHAnsi"/>
          <w:sz w:val="20"/>
          <w:szCs w:val="20"/>
          <w:lang w:eastAsia="pl-PL"/>
        </w:rPr>
        <w:t xml:space="preserve">czyli usunięcia danych, które przetwarzane są bez </w:t>
      </w:r>
      <w:r w:rsidR="00023C51" w:rsidRPr="008B76A9">
        <w:rPr>
          <w:rFonts w:eastAsia="Times New Roman" w:cstheme="minorHAnsi"/>
          <w:sz w:val="20"/>
          <w:szCs w:val="20"/>
          <w:lang w:eastAsia="pl-PL"/>
        </w:rPr>
        <w:t>uzasadnionych podstaw prawnych.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F73AE" w:rsidRPr="008B76A9" w:rsidRDefault="005A427B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D</w:t>
      </w:r>
      <w:r w:rsidR="009F73AE" w:rsidRPr="008B76A9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="009F73AE" w:rsidRPr="008B76A9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:rsidR="00367370" w:rsidRPr="008B76A9" w:rsidRDefault="00367370" w:rsidP="00367370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F73AE" w:rsidRPr="008B76A9" w:rsidRDefault="009F73AE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</w:t>
      </w:r>
      <w:r w:rsidR="00996E94" w:rsidRPr="008B76A9">
        <w:rPr>
          <w:rFonts w:eastAsia="Times New Roman" w:cstheme="minorHAnsi"/>
          <w:sz w:val="20"/>
          <w:szCs w:val="20"/>
          <w:lang w:eastAsia="pl-PL"/>
        </w:rPr>
        <w:t>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osobow</w:t>
      </w:r>
      <w:r w:rsidR="00996E94" w:rsidRPr="008B76A9">
        <w:rPr>
          <w:rFonts w:eastAsia="Times New Roman" w:cstheme="minorHAnsi"/>
          <w:sz w:val="20"/>
          <w:szCs w:val="20"/>
          <w:lang w:eastAsia="pl-PL"/>
        </w:rPr>
        <w:t>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narusza przepisy prawa.</w:t>
      </w:r>
    </w:p>
    <w:sectPr w:rsidR="009F73AE" w:rsidRPr="008B76A9" w:rsidSect="00095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0"/>
    <w:rsid w:val="00023C51"/>
    <w:rsid w:val="00037640"/>
    <w:rsid w:val="00086DA0"/>
    <w:rsid w:val="000950C7"/>
    <w:rsid w:val="000C1947"/>
    <w:rsid w:val="00145C97"/>
    <w:rsid w:val="001A78FD"/>
    <w:rsid w:val="001D40BD"/>
    <w:rsid w:val="001E0C41"/>
    <w:rsid w:val="00207899"/>
    <w:rsid w:val="00217F78"/>
    <w:rsid w:val="00264116"/>
    <w:rsid w:val="002F1D80"/>
    <w:rsid w:val="00314D00"/>
    <w:rsid w:val="00340BA3"/>
    <w:rsid w:val="0035364B"/>
    <w:rsid w:val="003632FA"/>
    <w:rsid w:val="00367370"/>
    <w:rsid w:val="00367E3B"/>
    <w:rsid w:val="00393834"/>
    <w:rsid w:val="003A2916"/>
    <w:rsid w:val="00497B54"/>
    <w:rsid w:val="004B44D9"/>
    <w:rsid w:val="004B5A2F"/>
    <w:rsid w:val="00506EB7"/>
    <w:rsid w:val="005A427B"/>
    <w:rsid w:val="00645429"/>
    <w:rsid w:val="006512FB"/>
    <w:rsid w:val="006A3A5F"/>
    <w:rsid w:val="006B6763"/>
    <w:rsid w:val="006E230D"/>
    <w:rsid w:val="007511B1"/>
    <w:rsid w:val="00761832"/>
    <w:rsid w:val="00762643"/>
    <w:rsid w:val="00770574"/>
    <w:rsid w:val="00794C6D"/>
    <w:rsid w:val="0079730F"/>
    <w:rsid w:val="007E7EAC"/>
    <w:rsid w:val="00805696"/>
    <w:rsid w:val="008100C9"/>
    <w:rsid w:val="00835045"/>
    <w:rsid w:val="0086760B"/>
    <w:rsid w:val="00881735"/>
    <w:rsid w:val="00885940"/>
    <w:rsid w:val="008A2507"/>
    <w:rsid w:val="008B2AFB"/>
    <w:rsid w:val="008B76A9"/>
    <w:rsid w:val="008E69D6"/>
    <w:rsid w:val="00900904"/>
    <w:rsid w:val="00911A63"/>
    <w:rsid w:val="00912128"/>
    <w:rsid w:val="009235D9"/>
    <w:rsid w:val="00986153"/>
    <w:rsid w:val="00996E94"/>
    <w:rsid w:val="009F73AE"/>
    <w:rsid w:val="00A02B29"/>
    <w:rsid w:val="00A258E6"/>
    <w:rsid w:val="00A75503"/>
    <w:rsid w:val="00AA47C7"/>
    <w:rsid w:val="00AB4B32"/>
    <w:rsid w:val="00AB6936"/>
    <w:rsid w:val="00AE710E"/>
    <w:rsid w:val="00AF1F51"/>
    <w:rsid w:val="00B04ACC"/>
    <w:rsid w:val="00B1236E"/>
    <w:rsid w:val="00B26779"/>
    <w:rsid w:val="00B80511"/>
    <w:rsid w:val="00BE1EC8"/>
    <w:rsid w:val="00BF2125"/>
    <w:rsid w:val="00C030AC"/>
    <w:rsid w:val="00C109FD"/>
    <w:rsid w:val="00CD607A"/>
    <w:rsid w:val="00CF718C"/>
    <w:rsid w:val="00D06D33"/>
    <w:rsid w:val="00D131F4"/>
    <w:rsid w:val="00D24C1F"/>
    <w:rsid w:val="00D2725C"/>
    <w:rsid w:val="00D52121"/>
    <w:rsid w:val="00D63CEE"/>
    <w:rsid w:val="00D65FB6"/>
    <w:rsid w:val="00D73D3B"/>
    <w:rsid w:val="00D82302"/>
    <w:rsid w:val="00D8444C"/>
    <w:rsid w:val="00DA37FA"/>
    <w:rsid w:val="00DC4063"/>
    <w:rsid w:val="00DE17A8"/>
    <w:rsid w:val="00E01CF2"/>
    <w:rsid w:val="00E71462"/>
    <w:rsid w:val="00E820AE"/>
    <w:rsid w:val="00EE07E1"/>
    <w:rsid w:val="00F01F75"/>
    <w:rsid w:val="00F13D93"/>
    <w:rsid w:val="00F83AD3"/>
    <w:rsid w:val="00FE6EB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admin</cp:lastModifiedBy>
  <cp:revision>2</cp:revision>
  <cp:lastPrinted>2019-04-30T09:35:00Z</cp:lastPrinted>
  <dcterms:created xsi:type="dcterms:W3CDTF">2020-10-22T11:45:00Z</dcterms:created>
  <dcterms:modified xsi:type="dcterms:W3CDTF">2020-10-22T11:45:00Z</dcterms:modified>
</cp:coreProperties>
</file>